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23AA" w14:textId="37D4F935" w:rsidR="007E692A" w:rsidRPr="00966C9B" w:rsidRDefault="007E692A" w:rsidP="00AB16E6">
      <w:pPr>
        <w:pStyle w:val="a3"/>
        <w:suppressAutoHyphens/>
        <w:ind w:left="-567" w:firstLine="567"/>
        <w:rPr>
          <w:sz w:val="20"/>
        </w:rPr>
      </w:pPr>
      <w:r w:rsidRPr="00974436">
        <w:rPr>
          <w:sz w:val="20"/>
        </w:rPr>
        <w:t xml:space="preserve">ДОГОВОР </w:t>
      </w:r>
    </w:p>
    <w:p w14:paraId="0B031C82" w14:textId="77777777" w:rsidR="007E692A" w:rsidRPr="00974436" w:rsidRDefault="007E692A" w:rsidP="00984E81">
      <w:pPr>
        <w:pStyle w:val="a3"/>
        <w:suppressAutoHyphens/>
        <w:ind w:left="-567" w:firstLine="567"/>
        <w:rPr>
          <w:sz w:val="24"/>
          <w:szCs w:val="24"/>
        </w:rPr>
      </w:pPr>
      <w:r w:rsidRPr="00974436">
        <w:rPr>
          <w:sz w:val="24"/>
          <w:szCs w:val="24"/>
        </w:rPr>
        <w:t>об оказании платных образовательных услуг</w:t>
      </w:r>
    </w:p>
    <w:p w14:paraId="1169627F" w14:textId="77777777" w:rsidR="007E692A" w:rsidRPr="00974436" w:rsidRDefault="007E692A" w:rsidP="00984E81">
      <w:pPr>
        <w:pStyle w:val="a3"/>
        <w:suppressAutoHyphens/>
        <w:ind w:left="-567" w:firstLine="567"/>
        <w:rPr>
          <w:sz w:val="20"/>
        </w:rPr>
      </w:pPr>
    </w:p>
    <w:p w14:paraId="12F46F9E" w14:textId="11B478B3" w:rsidR="007E692A" w:rsidRPr="00974436" w:rsidRDefault="007E692A" w:rsidP="009A744E">
      <w:pPr>
        <w:suppressAutoHyphens/>
        <w:jc w:val="both"/>
        <w:rPr>
          <w:b/>
        </w:rPr>
      </w:pPr>
      <w:r>
        <w:rPr>
          <w:b/>
        </w:rPr>
        <w:t xml:space="preserve">г. </w:t>
      </w:r>
      <w:r w:rsidRPr="00974436">
        <w:rPr>
          <w:b/>
        </w:rPr>
        <w:t>Мытищи</w:t>
      </w:r>
      <w:r w:rsidRPr="00974436">
        <w:rPr>
          <w:b/>
        </w:rPr>
        <w:tab/>
      </w:r>
      <w:r w:rsidRPr="00974436">
        <w:rPr>
          <w:b/>
        </w:rPr>
        <w:tab/>
      </w:r>
      <w:r w:rsidRPr="00974436">
        <w:rPr>
          <w:b/>
        </w:rPr>
        <w:tab/>
      </w:r>
      <w:r w:rsidRPr="00974436">
        <w:rPr>
          <w:b/>
        </w:rPr>
        <w:tab/>
      </w:r>
      <w:r w:rsidRPr="00974436">
        <w:rPr>
          <w:b/>
        </w:rPr>
        <w:tab/>
      </w:r>
      <w:r w:rsidRPr="00974436">
        <w:rPr>
          <w:b/>
        </w:rPr>
        <w:tab/>
        <w:t xml:space="preserve">       </w:t>
      </w:r>
      <w:r>
        <w:rPr>
          <w:b/>
        </w:rPr>
        <w:t xml:space="preserve"> </w:t>
      </w:r>
      <w:r w:rsidR="00124AE7">
        <w:rPr>
          <w:b/>
        </w:rPr>
        <w:t xml:space="preserve">                 </w:t>
      </w:r>
      <w:r>
        <w:rPr>
          <w:b/>
        </w:rPr>
        <w:t xml:space="preserve">  </w:t>
      </w:r>
      <w:r w:rsidR="003B403F">
        <w:rPr>
          <w:b/>
        </w:rPr>
        <w:t xml:space="preserve">                           </w:t>
      </w:r>
      <w:proofErr w:type="gramStart"/>
      <w:r w:rsidR="003B403F">
        <w:rPr>
          <w:b/>
        </w:rPr>
        <w:t xml:space="preserve">   </w:t>
      </w:r>
      <w:r w:rsidR="00004AD7" w:rsidRPr="00FE2A64">
        <w:rPr>
          <w:b/>
        </w:rPr>
        <w:t>«</w:t>
      </w:r>
      <w:proofErr w:type="gramEnd"/>
      <w:r w:rsidR="00004AD7">
        <w:rPr>
          <w:b/>
          <w:lang w:val="en-US"/>
        </w:rPr>
        <w:t>_</w:t>
      </w:r>
      <w:r w:rsidR="00261B86">
        <w:rPr>
          <w:b/>
          <w:lang w:val="en-US"/>
        </w:rPr>
        <w:t>_</w:t>
      </w:r>
      <w:r w:rsidR="00004AD7" w:rsidRPr="00FE2A64">
        <w:rPr>
          <w:b/>
        </w:rPr>
        <w:t>»</w:t>
      </w:r>
      <w:r w:rsidR="003B403F">
        <w:rPr>
          <w:b/>
        </w:rPr>
        <w:t xml:space="preserve">  </w:t>
      </w:r>
      <w:r w:rsidR="007F1045">
        <w:rPr>
          <w:b/>
        </w:rPr>
        <w:t>______</w:t>
      </w:r>
      <w:r w:rsidRPr="00974436">
        <w:rPr>
          <w:b/>
        </w:rPr>
        <w:t xml:space="preserve"> 20</w:t>
      </w:r>
      <w:r w:rsidR="00C230AB">
        <w:rPr>
          <w:b/>
        </w:rPr>
        <w:t>2</w:t>
      </w:r>
      <w:r w:rsidR="004304E0">
        <w:rPr>
          <w:b/>
        </w:rPr>
        <w:t>2</w:t>
      </w:r>
      <w:r>
        <w:rPr>
          <w:b/>
        </w:rPr>
        <w:t xml:space="preserve"> </w:t>
      </w:r>
      <w:r w:rsidRPr="00974436">
        <w:rPr>
          <w:b/>
        </w:rPr>
        <w:t>г.</w:t>
      </w:r>
    </w:p>
    <w:p w14:paraId="466AACD5" w14:textId="77777777" w:rsidR="007E692A" w:rsidRPr="00974436" w:rsidRDefault="007E692A" w:rsidP="009A744E">
      <w:pPr>
        <w:suppressAutoHyphens/>
        <w:ind w:firstLine="709"/>
        <w:jc w:val="both"/>
      </w:pPr>
    </w:p>
    <w:p w14:paraId="17407D3B" w14:textId="510AD416" w:rsidR="007F1045" w:rsidRDefault="007E692A" w:rsidP="009A744E">
      <w:pPr>
        <w:jc w:val="both"/>
      </w:pPr>
      <w:r w:rsidRPr="00974436">
        <w:rPr>
          <w:b/>
        </w:rPr>
        <w:t xml:space="preserve">                  </w:t>
      </w:r>
      <w:r w:rsidR="00171EFC">
        <w:rPr>
          <w:b/>
        </w:rPr>
        <w:t>Общество с ограниченной ответственностью</w:t>
      </w:r>
      <w:r>
        <w:rPr>
          <w:b/>
        </w:rPr>
        <w:t xml:space="preserve"> </w:t>
      </w:r>
      <w:r w:rsidRPr="00974436">
        <w:rPr>
          <w:b/>
        </w:rPr>
        <w:t>«</w:t>
      </w:r>
      <w:r w:rsidR="00171EFC">
        <w:rPr>
          <w:b/>
        </w:rPr>
        <w:t>ПРОСТАФ</w:t>
      </w:r>
      <w:r w:rsidRPr="00974436">
        <w:rPr>
          <w:b/>
        </w:rPr>
        <w:t>» (</w:t>
      </w:r>
      <w:r w:rsidR="00171EFC">
        <w:rPr>
          <w:b/>
        </w:rPr>
        <w:t>ООО</w:t>
      </w:r>
      <w:r w:rsidRPr="00974436">
        <w:rPr>
          <w:b/>
        </w:rPr>
        <w:t xml:space="preserve"> «</w:t>
      </w:r>
      <w:r w:rsidR="00171EFC">
        <w:rPr>
          <w:b/>
        </w:rPr>
        <w:t>ПРОСТАФ</w:t>
      </w:r>
      <w:r w:rsidRPr="00974436">
        <w:rPr>
          <w:b/>
        </w:rPr>
        <w:t>»)</w:t>
      </w:r>
      <w:r w:rsidRPr="00974436">
        <w:t xml:space="preserve">, </w:t>
      </w:r>
      <w:r w:rsidR="00902019">
        <w:rPr>
          <w:szCs w:val="28"/>
        </w:rPr>
        <w:t>имеющее Л</w:t>
      </w:r>
      <w:r w:rsidR="00FD6384">
        <w:rPr>
          <w:szCs w:val="28"/>
        </w:rPr>
        <w:t>ицензию</w:t>
      </w:r>
      <w:r w:rsidR="00171EFC">
        <w:rPr>
          <w:szCs w:val="28"/>
        </w:rPr>
        <w:t xml:space="preserve"> на осуществление образовательной деятельности</w:t>
      </w:r>
      <w:r w:rsidR="00946694">
        <w:rPr>
          <w:szCs w:val="28"/>
        </w:rPr>
        <w:t xml:space="preserve"> </w:t>
      </w:r>
      <w:r w:rsidR="00FD6384">
        <w:rPr>
          <w:szCs w:val="28"/>
        </w:rPr>
        <w:t xml:space="preserve">№ </w:t>
      </w:r>
      <w:r w:rsidR="00946694">
        <w:rPr>
          <w:szCs w:val="28"/>
        </w:rPr>
        <w:t xml:space="preserve">8090 </w:t>
      </w:r>
      <w:r w:rsidR="00FD6384">
        <w:rPr>
          <w:szCs w:val="28"/>
        </w:rPr>
        <w:t xml:space="preserve">от </w:t>
      </w:r>
      <w:r w:rsidR="00946694">
        <w:rPr>
          <w:szCs w:val="28"/>
        </w:rPr>
        <w:t>22</w:t>
      </w:r>
      <w:r w:rsidR="00FD6384">
        <w:rPr>
          <w:szCs w:val="28"/>
        </w:rPr>
        <w:t xml:space="preserve"> </w:t>
      </w:r>
      <w:r w:rsidR="006110A7">
        <w:rPr>
          <w:szCs w:val="28"/>
        </w:rPr>
        <w:t>июля 201</w:t>
      </w:r>
      <w:r w:rsidR="00946694">
        <w:rPr>
          <w:szCs w:val="28"/>
        </w:rPr>
        <w:t>9</w:t>
      </w:r>
      <w:r w:rsidR="00FD6384">
        <w:rPr>
          <w:szCs w:val="28"/>
        </w:rPr>
        <w:t xml:space="preserve"> г., выданную Министерством образования Московской области, </w:t>
      </w:r>
      <w:r w:rsidR="00FD6384" w:rsidRPr="00061081">
        <w:rPr>
          <w:szCs w:val="28"/>
        </w:rPr>
        <w:t xml:space="preserve">именуемое в дальнейшем </w:t>
      </w:r>
      <w:r w:rsidR="00FD6384" w:rsidRPr="007842A5">
        <w:rPr>
          <w:b/>
          <w:szCs w:val="28"/>
        </w:rPr>
        <w:t>«</w:t>
      </w:r>
      <w:r w:rsidR="00743DEB" w:rsidRPr="007842A5">
        <w:rPr>
          <w:b/>
          <w:szCs w:val="28"/>
        </w:rPr>
        <w:t>ИСПОЛНИТЕЛЬ</w:t>
      </w:r>
      <w:r w:rsidR="00FD6384" w:rsidRPr="007842A5">
        <w:rPr>
          <w:b/>
          <w:szCs w:val="28"/>
        </w:rPr>
        <w:t>»</w:t>
      </w:r>
      <w:r w:rsidR="00FD6384">
        <w:rPr>
          <w:szCs w:val="28"/>
        </w:rPr>
        <w:t>,</w:t>
      </w:r>
      <w:r w:rsidRPr="00974436">
        <w:t xml:space="preserve"> в лице </w:t>
      </w:r>
      <w:r w:rsidR="00946694">
        <w:t xml:space="preserve">управляющего </w:t>
      </w:r>
      <w:r w:rsidRPr="00974436">
        <w:t xml:space="preserve">директора </w:t>
      </w:r>
      <w:r w:rsidR="00946694">
        <w:t>Гусейнова</w:t>
      </w:r>
      <w:r w:rsidRPr="00974436">
        <w:t xml:space="preserve"> </w:t>
      </w:r>
      <w:r w:rsidR="00946694">
        <w:t>Евгения Юрьевича</w:t>
      </w:r>
      <w:r w:rsidRPr="00974436">
        <w:t xml:space="preserve">, действующего на основании </w:t>
      </w:r>
      <w:r w:rsidR="00946694" w:rsidRPr="007F1045">
        <w:t>Доверенности</w:t>
      </w:r>
      <w:r w:rsidR="007B60B2" w:rsidRPr="007F1045">
        <w:t xml:space="preserve"> № </w:t>
      </w:r>
      <w:r w:rsidR="004304E0">
        <w:t>10122</w:t>
      </w:r>
      <w:r w:rsidR="00695DC2" w:rsidRPr="007F1045">
        <w:t xml:space="preserve"> от </w:t>
      </w:r>
      <w:r w:rsidR="007F1045" w:rsidRPr="007F1045">
        <w:t>1</w:t>
      </w:r>
      <w:r w:rsidR="004304E0">
        <w:t>0</w:t>
      </w:r>
      <w:r w:rsidR="00695DC2" w:rsidRPr="007F1045">
        <w:t>.01.202</w:t>
      </w:r>
      <w:r w:rsidR="004304E0">
        <w:t>2</w:t>
      </w:r>
      <w:r w:rsidR="009836B8" w:rsidRPr="007F1045">
        <w:t xml:space="preserve"> </w:t>
      </w:r>
      <w:r w:rsidR="00695DC2" w:rsidRPr="007F1045">
        <w:t>г.</w:t>
      </w:r>
      <w:r w:rsidRPr="007F1045">
        <w:t>,</w:t>
      </w:r>
      <w:r w:rsidRPr="00974436">
        <w:t xml:space="preserve"> с одной стороны и</w:t>
      </w:r>
    </w:p>
    <w:p w14:paraId="05753635" w14:textId="7EE4F18C" w:rsidR="007E692A" w:rsidRPr="007842A5" w:rsidRDefault="007F1045" w:rsidP="009A744E">
      <w:pPr>
        <w:jc w:val="both"/>
      </w:pPr>
      <w:r>
        <w:t xml:space="preserve"> </w:t>
      </w:r>
      <w:proofErr w:type="gramStart"/>
      <w:r>
        <w:t>« _</w:t>
      </w:r>
      <w:proofErr w:type="gramEnd"/>
      <w:r>
        <w:t>__</w:t>
      </w:r>
      <w:r w:rsidR="00A92531" w:rsidRPr="00A16A97">
        <w:rPr>
          <w:b/>
        </w:rPr>
        <w:t>»</w:t>
      </w:r>
      <w:r w:rsidR="00A92531">
        <w:t xml:space="preserve">,  </w:t>
      </w:r>
      <w:r w:rsidR="007E692A" w:rsidRPr="007842A5">
        <w:t xml:space="preserve">именуемое в дальнейшем </w:t>
      </w:r>
      <w:r w:rsidR="007E692A" w:rsidRPr="007842A5">
        <w:rPr>
          <w:b/>
        </w:rPr>
        <w:t>«ЗАКАЗЧИК»</w:t>
      </w:r>
      <w:r w:rsidR="007E692A" w:rsidRPr="007842A5">
        <w:t>, в лице</w:t>
      </w:r>
      <w:r>
        <w:t xml:space="preserve"> ______</w:t>
      </w:r>
      <w:r w:rsidR="007E692A" w:rsidRPr="007842A5">
        <w:t>, действующего на основании</w:t>
      </w:r>
      <w:r w:rsidR="00766673">
        <w:t xml:space="preserve">  </w:t>
      </w:r>
      <w:r>
        <w:t>_____</w:t>
      </w:r>
      <w:r w:rsidR="007E692A" w:rsidRPr="007842A5">
        <w:t xml:space="preserve"> с другой стороны, вместе именуемые </w:t>
      </w:r>
      <w:r w:rsidR="007E692A" w:rsidRPr="007842A5">
        <w:rPr>
          <w:b/>
        </w:rPr>
        <w:t>«Стороны»</w:t>
      </w:r>
      <w:r w:rsidR="007E692A" w:rsidRPr="007842A5">
        <w:t>, заключили настоящий договор о нижеследующем:</w:t>
      </w:r>
    </w:p>
    <w:p w14:paraId="7CAD4606" w14:textId="77777777" w:rsidR="007E692A" w:rsidRPr="00974436" w:rsidRDefault="007E692A" w:rsidP="009A744E">
      <w:pPr>
        <w:suppressAutoHyphens/>
        <w:ind w:firstLine="709"/>
        <w:jc w:val="both"/>
      </w:pPr>
    </w:p>
    <w:p w14:paraId="1E644BEB" w14:textId="77777777" w:rsidR="007E692A" w:rsidRDefault="007E692A" w:rsidP="009A744E">
      <w:pPr>
        <w:suppressAutoHyphens/>
        <w:jc w:val="center"/>
        <w:rPr>
          <w:b/>
        </w:rPr>
      </w:pPr>
      <w:r w:rsidRPr="00974436">
        <w:rPr>
          <w:b/>
        </w:rPr>
        <w:t>1. ПРЕДМЕТ ДОГОВОРА</w:t>
      </w:r>
    </w:p>
    <w:p w14:paraId="08C1340A" w14:textId="77777777" w:rsidR="007E692A" w:rsidRPr="00974436" w:rsidRDefault="007E692A" w:rsidP="009A744E">
      <w:pPr>
        <w:suppressAutoHyphens/>
        <w:jc w:val="center"/>
        <w:rPr>
          <w:b/>
        </w:rPr>
      </w:pPr>
    </w:p>
    <w:p w14:paraId="76F629EA" w14:textId="7DA3FBCA" w:rsidR="007E692A" w:rsidRPr="004B11B9" w:rsidRDefault="007E692A" w:rsidP="00061A5D">
      <w:pPr>
        <w:tabs>
          <w:tab w:val="left" w:pos="567"/>
          <w:tab w:val="left" w:pos="709"/>
        </w:tabs>
        <w:jc w:val="both"/>
      </w:pPr>
      <w:r w:rsidRPr="00974436">
        <w:t xml:space="preserve">          </w:t>
      </w:r>
      <w:r>
        <w:t xml:space="preserve"> </w:t>
      </w:r>
      <w:r w:rsidRPr="0054537D">
        <w:rPr>
          <w:b/>
        </w:rPr>
        <w:t>1.1.</w:t>
      </w:r>
      <w:r w:rsidR="00492C03">
        <w:rPr>
          <w:b/>
        </w:rPr>
        <w:t xml:space="preserve"> </w:t>
      </w:r>
      <w:r w:rsidR="007842A5">
        <w:t>ИСПОЛНИТЕЛЬ предоставляет, а ЗАКАЗЧИК</w:t>
      </w:r>
      <w:r w:rsidRPr="00974436">
        <w:t xml:space="preserve"> оплачивает образовательные </w:t>
      </w:r>
      <w:r w:rsidR="008B5DB3" w:rsidRPr="00974436">
        <w:t>услуги</w:t>
      </w:r>
      <w:r w:rsidR="008B5DB3">
        <w:t xml:space="preserve"> </w:t>
      </w:r>
      <w:r w:rsidR="008B5DB3" w:rsidRPr="00061A5D">
        <w:t>(</w:t>
      </w:r>
      <w:r w:rsidR="004F3CF1">
        <w:t>профессиональное</w:t>
      </w:r>
      <w:r w:rsidR="004F3CF1" w:rsidRPr="00061A5D">
        <w:t xml:space="preserve"> </w:t>
      </w:r>
      <w:r w:rsidR="004F3CF1">
        <w:t xml:space="preserve">обучение и </w:t>
      </w:r>
      <w:r>
        <w:t>дополнительное профессиональное образование</w:t>
      </w:r>
      <w:r w:rsidRPr="00061A5D">
        <w:t>) ра</w:t>
      </w:r>
      <w:r w:rsidR="007842A5">
        <w:t xml:space="preserve">ботников </w:t>
      </w:r>
      <w:r w:rsidRPr="004B11B9">
        <w:t xml:space="preserve">ЗАКАЗЧИКА </w:t>
      </w:r>
      <w:r w:rsidRPr="00061A5D">
        <w:t xml:space="preserve">(далее - </w:t>
      </w:r>
      <w:r w:rsidRPr="007842A5">
        <w:rPr>
          <w:b/>
        </w:rPr>
        <w:t>«СЛУШАТЕЛИ»</w:t>
      </w:r>
      <w:r w:rsidRPr="00061A5D">
        <w:t>)</w:t>
      </w:r>
      <w:r w:rsidRPr="004B11B9">
        <w:t xml:space="preserve"> </w:t>
      </w:r>
      <w:r w:rsidRPr="00061A5D">
        <w:t xml:space="preserve">в соответствии с его письменными заявками </w:t>
      </w:r>
      <w:r w:rsidR="007842A5">
        <w:t xml:space="preserve">по программам </w:t>
      </w:r>
      <w:r w:rsidRPr="004B11B9">
        <w:t>ИСПОЛНИТЕЛЯ</w:t>
      </w:r>
      <w:r>
        <w:t>.</w:t>
      </w:r>
    </w:p>
    <w:p w14:paraId="5CB2DE62" w14:textId="4F780C50" w:rsidR="007E692A" w:rsidRDefault="007E692A" w:rsidP="004B11B9">
      <w:pPr>
        <w:jc w:val="both"/>
      </w:pPr>
      <w:r w:rsidRPr="004B11B9">
        <w:t xml:space="preserve">           </w:t>
      </w:r>
      <w:r w:rsidRPr="004B11B9">
        <w:rPr>
          <w:b/>
        </w:rPr>
        <w:t>1.2.</w:t>
      </w:r>
      <w:r w:rsidRPr="004B11B9">
        <w:t xml:space="preserve"> </w:t>
      </w:r>
      <w:r w:rsidRPr="00724298">
        <w:t>Наименование</w:t>
      </w:r>
      <w:r w:rsidR="00CE749D" w:rsidRPr="00724298">
        <w:t xml:space="preserve"> учебных программ</w:t>
      </w:r>
      <w:r w:rsidRPr="00724298">
        <w:t>, количество</w:t>
      </w:r>
      <w:r w:rsidR="007842A5">
        <w:t xml:space="preserve"> С</w:t>
      </w:r>
      <w:r w:rsidR="00CE749D" w:rsidRPr="00724298">
        <w:t>лушателей</w:t>
      </w:r>
      <w:r w:rsidRPr="00724298">
        <w:t xml:space="preserve">, </w:t>
      </w:r>
      <w:r w:rsidR="00CE749D" w:rsidRPr="00724298">
        <w:t xml:space="preserve">форма </w:t>
      </w:r>
      <w:r w:rsidRPr="00724298">
        <w:t>обучения</w:t>
      </w:r>
      <w:r w:rsidR="002D3D6C">
        <w:t xml:space="preserve"> (очная либо </w:t>
      </w:r>
      <w:r w:rsidR="00D565E9">
        <w:t>дистанционная)</w:t>
      </w:r>
      <w:r w:rsidRPr="004B11B9">
        <w:t xml:space="preserve"> определены в </w:t>
      </w:r>
      <w:r w:rsidRPr="004B11B9">
        <w:rPr>
          <w:b/>
        </w:rPr>
        <w:t>П</w:t>
      </w:r>
      <w:r>
        <w:rPr>
          <w:b/>
        </w:rPr>
        <w:t>риложениях</w:t>
      </w:r>
      <w:r w:rsidRPr="004B11B9">
        <w:t>, являющи</w:t>
      </w:r>
      <w:r>
        <w:t>хс</w:t>
      </w:r>
      <w:r w:rsidRPr="004B11B9">
        <w:t xml:space="preserve">я неотъемлемой частью настоящего договора. </w:t>
      </w:r>
    </w:p>
    <w:p w14:paraId="550A307D" w14:textId="77777777" w:rsidR="007E692A" w:rsidRPr="004B11B9" w:rsidRDefault="007E692A" w:rsidP="004B11B9">
      <w:pPr>
        <w:jc w:val="both"/>
        <w:rPr>
          <w:color w:val="FF0000"/>
        </w:rPr>
      </w:pPr>
    </w:p>
    <w:p w14:paraId="02F311EB" w14:textId="77777777" w:rsidR="007E692A" w:rsidRDefault="007E692A" w:rsidP="009A744E">
      <w:pPr>
        <w:suppressAutoHyphens/>
        <w:jc w:val="center"/>
        <w:rPr>
          <w:b/>
        </w:rPr>
      </w:pPr>
      <w:r w:rsidRPr="00974436">
        <w:rPr>
          <w:b/>
        </w:rPr>
        <w:t>2. ОБЯЗАННОСТИ И ПРАВА СТОРОН</w:t>
      </w:r>
    </w:p>
    <w:p w14:paraId="42030411" w14:textId="77777777" w:rsidR="007E692A" w:rsidRPr="00974436" w:rsidRDefault="007E692A" w:rsidP="009A744E">
      <w:pPr>
        <w:suppressAutoHyphens/>
        <w:jc w:val="center"/>
        <w:rPr>
          <w:b/>
        </w:rPr>
      </w:pPr>
    </w:p>
    <w:p w14:paraId="08BFD3A7" w14:textId="77777777" w:rsidR="007E692A" w:rsidRPr="00974436" w:rsidRDefault="007E692A" w:rsidP="0054537D">
      <w:pPr>
        <w:suppressAutoHyphens/>
        <w:jc w:val="both"/>
        <w:rPr>
          <w:b/>
        </w:rPr>
      </w:pPr>
      <w:r>
        <w:rPr>
          <w:b/>
        </w:rPr>
        <w:t xml:space="preserve">           </w:t>
      </w:r>
      <w:r w:rsidRPr="00974436">
        <w:rPr>
          <w:b/>
        </w:rPr>
        <w:t>2.1.</w:t>
      </w:r>
      <w:r w:rsidRPr="00974436">
        <w:t xml:space="preserve"> </w:t>
      </w:r>
      <w:r w:rsidR="007842A5">
        <w:rPr>
          <w:b/>
        </w:rPr>
        <w:t>ИСПОЛНИТЕЛЬ</w:t>
      </w:r>
      <w:r w:rsidRPr="00974436">
        <w:rPr>
          <w:b/>
        </w:rPr>
        <w:t xml:space="preserve"> обязуется:</w:t>
      </w:r>
    </w:p>
    <w:p w14:paraId="42275F1F" w14:textId="77777777" w:rsidR="007E692A" w:rsidRPr="00974436" w:rsidRDefault="007E692A" w:rsidP="00623A70">
      <w:pPr>
        <w:pStyle w:val="2"/>
        <w:suppressAutoHyphens/>
        <w:ind w:firstLine="567"/>
        <w:rPr>
          <w:sz w:val="20"/>
        </w:rPr>
      </w:pPr>
      <w:r w:rsidRPr="00974436">
        <w:rPr>
          <w:b/>
          <w:sz w:val="20"/>
        </w:rPr>
        <w:t>2.1.1.</w:t>
      </w:r>
      <w:r w:rsidRPr="00974436">
        <w:rPr>
          <w:sz w:val="20"/>
        </w:rPr>
        <w:t xml:space="preserve"> Организовать и обеспечить надлежащее исполнение услуг, предусмотренных в разделе 1 настоящего договора</w:t>
      </w:r>
      <w:r w:rsidR="007842A5">
        <w:rPr>
          <w:sz w:val="20"/>
        </w:rPr>
        <w:t>,</w:t>
      </w:r>
      <w:r>
        <w:rPr>
          <w:sz w:val="20"/>
        </w:rPr>
        <w:t xml:space="preserve"> </w:t>
      </w:r>
      <w:r w:rsidRPr="00974436">
        <w:rPr>
          <w:sz w:val="20"/>
        </w:rPr>
        <w:t>качественно и в срок. Образовательные услуги оказываются в</w:t>
      </w:r>
      <w:r w:rsidR="007B60B2">
        <w:rPr>
          <w:sz w:val="20"/>
        </w:rPr>
        <w:t xml:space="preserve"> </w:t>
      </w:r>
      <w:r w:rsidRPr="00974436">
        <w:rPr>
          <w:sz w:val="20"/>
        </w:rPr>
        <w:t xml:space="preserve">соответствии с </w:t>
      </w:r>
      <w:r w:rsidR="001F791C" w:rsidRPr="00A27F1E">
        <w:rPr>
          <w:sz w:val="20"/>
        </w:rPr>
        <w:t xml:space="preserve">основной или дополнительной </w:t>
      </w:r>
      <w:r w:rsidRPr="001F791C">
        <w:rPr>
          <w:sz w:val="20"/>
        </w:rPr>
        <w:t>образовательной</w:t>
      </w:r>
      <w:r w:rsidRPr="00974436">
        <w:rPr>
          <w:sz w:val="20"/>
        </w:rPr>
        <w:t xml:space="preserve"> пр</w:t>
      </w:r>
      <w:r w:rsidR="007842A5">
        <w:rPr>
          <w:sz w:val="20"/>
        </w:rPr>
        <w:t>ограммой и расписанием занятий ИСПОЛНИТЕЛЯ</w:t>
      </w:r>
      <w:r w:rsidRPr="00974436">
        <w:rPr>
          <w:sz w:val="20"/>
        </w:rPr>
        <w:t>.</w:t>
      </w:r>
    </w:p>
    <w:p w14:paraId="7B78FD9A" w14:textId="77777777" w:rsidR="007E692A" w:rsidRPr="009561D7" w:rsidRDefault="007E692A" w:rsidP="00623A70">
      <w:pPr>
        <w:pStyle w:val="2"/>
        <w:suppressAutoHyphens/>
        <w:ind w:firstLine="567"/>
        <w:rPr>
          <w:sz w:val="20"/>
        </w:rPr>
      </w:pPr>
      <w:r w:rsidRPr="00974436">
        <w:rPr>
          <w:b/>
          <w:sz w:val="20"/>
        </w:rPr>
        <w:t>2.1.2</w:t>
      </w:r>
      <w:r w:rsidRPr="00974436">
        <w:rPr>
          <w:sz w:val="20"/>
        </w:rPr>
        <w:t xml:space="preserve">. </w:t>
      </w:r>
      <w:r w:rsidRPr="009561D7">
        <w:rPr>
          <w:sz w:val="20"/>
        </w:rPr>
        <w:t>Незамедлительно информировать</w:t>
      </w:r>
      <w:r w:rsidR="007E2DF6" w:rsidRPr="009561D7">
        <w:rPr>
          <w:sz w:val="20"/>
        </w:rPr>
        <w:t xml:space="preserve"> </w:t>
      </w:r>
      <w:r w:rsidR="007842A5" w:rsidRPr="009561D7">
        <w:rPr>
          <w:sz w:val="20"/>
        </w:rPr>
        <w:t>ЗАКАЗЧИКА</w:t>
      </w:r>
      <w:r w:rsidRPr="009561D7">
        <w:rPr>
          <w:sz w:val="20"/>
        </w:rPr>
        <w:t xml:space="preserve"> об изменениях в расписании занятий.</w:t>
      </w:r>
    </w:p>
    <w:p w14:paraId="6BA5F8E0" w14:textId="40E3C907" w:rsidR="007E692A" w:rsidRPr="009561D7" w:rsidRDefault="007E692A" w:rsidP="00623A70">
      <w:pPr>
        <w:suppressAutoHyphens/>
        <w:ind w:firstLine="567"/>
        <w:jc w:val="both"/>
      </w:pPr>
      <w:r w:rsidRPr="009561D7">
        <w:rPr>
          <w:b/>
        </w:rPr>
        <w:t xml:space="preserve">2.1.3. </w:t>
      </w:r>
      <w:r w:rsidRPr="009561D7">
        <w:t>На основании подписанного акта об оказании услуг</w:t>
      </w:r>
      <w:r w:rsidR="007842A5" w:rsidRPr="009561D7">
        <w:t xml:space="preserve"> </w:t>
      </w:r>
      <w:r w:rsidR="008B5193" w:rsidRPr="009561D7">
        <w:t>выдать</w:t>
      </w:r>
      <w:r w:rsidRPr="009561D7">
        <w:t xml:space="preserve"> всем </w:t>
      </w:r>
      <w:r w:rsidR="007842A5" w:rsidRPr="009561D7">
        <w:t>СЛУШАТЕЛЯМ</w:t>
      </w:r>
      <w:r w:rsidRPr="009561D7">
        <w:t xml:space="preserve">, </w:t>
      </w:r>
      <w:r w:rsidR="00F567AB" w:rsidRPr="009561D7">
        <w:t xml:space="preserve">успешно освоившим основную или дополнительную образовательную программу, </w:t>
      </w:r>
      <w:r w:rsidRPr="009561D7">
        <w:t>свидетельство</w:t>
      </w:r>
      <w:r w:rsidR="00F567AB" w:rsidRPr="009561D7">
        <w:t xml:space="preserve"> или удостоверение </w:t>
      </w:r>
      <w:r w:rsidRPr="009561D7">
        <w:t xml:space="preserve">и другие документы, предусмотренные </w:t>
      </w:r>
      <w:r w:rsidR="00F567AB" w:rsidRPr="009561D7">
        <w:t>образовательной</w:t>
      </w:r>
      <w:r w:rsidRPr="009561D7">
        <w:t xml:space="preserve"> программой.</w:t>
      </w:r>
    </w:p>
    <w:p w14:paraId="594993FF" w14:textId="77777777" w:rsidR="007E692A" w:rsidRPr="009561D7" w:rsidRDefault="007842A5" w:rsidP="009A744E">
      <w:pPr>
        <w:suppressAutoHyphens/>
        <w:ind w:firstLine="567"/>
        <w:jc w:val="both"/>
        <w:rPr>
          <w:b/>
        </w:rPr>
      </w:pPr>
      <w:r w:rsidRPr="009561D7">
        <w:rPr>
          <w:b/>
        </w:rPr>
        <w:t>2.2. ЗАКАЗЧИК</w:t>
      </w:r>
      <w:r w:rsidR="007E692A" w:rsidRPr="009561D7">
        <w:rPr>
          <w:b/>
        </w:rPr>
        <w:t xml:space="preserve"> обязуется:</w:t>
      </w:r>
    </w:p>
    <w:p w14:paraId="76BF89C1" w14:textId="44076CEC" w:rsidR="007E692A" w:rsidRPr="00974436" w:rsidRDefault="00C20084" w:rsidP="00974436">
      <w:pPr>
        <w:suppressAutoHyphens/>
        <w:ind w:firstLine="567"/>
        <w:jc w:val="both"/>
      </w:pPr>
      <w:r w:rsidRPr="009561D7">
        <w:rPr>
          <w:b/>
        </w:rPr>
        <w:t>2.2.1</w:t>
      </w:r>
      <w:r w:rsidR="007E692A" w:rsidRPr="009561D7">
        <w:rPr>
          <w:b/>
        </w:rPr>
        <w:t xml:space="preserve">. </w:t>
      </w:r>
      <w:r w:rsidR="007E692A" w:rsidRPr="009561D7">
        <w:t>Предоставить до н</w:t>
      </w:r>
      <w:r w:rsidR="00492C03">
        <w:t>ачала занятий письменные заявки</w:t>
      </w:r>
      <w:r w:rsidR="007842A5" w:rsidRPr="009561D7">
        <w:t xml:space="preserve">, </w:t>
      </w:r>
      <w:r w:rsidR="007E692A" w:rsidRPr="009561D7">
        <w:t>в</w:t>
      </w:r>
      <w:r w:rsidR="007E692A" w:rsidRPr="00974436">
        <w:t xml:space="preserve"> установленной форме с печатью организации.</w:t>
      </w:r>
    </w:p>
    <w:p w14:paraId="2D14B570" w14:textId="77777777" w:rsidR="007E692A" w:rsidRPr="00974436" w:rsidRDefault="00C20084" w:rsidP="00974436">
      <w:pPr>
        <w:suppressAutoHyphens/>
        <w:ind w:firstLine="567"/>
        <w:jc w:val="both"/>
      </w:pPr>
      <w:r>
        <w:rPr>
          <w:b/>
        </w:rPr>
        <w:t>2.2.2</w:t>
      </w:r>
      <w:r w:rsidR="007E692A" w:rsidRPr="00974436">
        <w:rPr>
          <w:b/>
        </w:rPr>
        <w:t xml:space="preserve">. </w:t>
      </w:r>
      <w:r>
        <w:t>Обеспечить явку</w:t>
      </w:r>
      <w:r w:rsidR="007842A5">
        <w:t xml:space="preserve"> СЛУШАТЕЛЕЙ</w:t>
      </w:r>
      <w:r w:rsidR="007E692A" w:rsidRPr="00974436">
        <w:t xml:space="preserve"> согласно поданной заявке и расписанию занятий.</w:t>
      </w:r>
    </w:p>
    <w:p w14:paraId="0E815B23" w14:textId="77777777" w:rsidR="007E692A" w:rsidRDefault="00C20084" w:rsidP="00974436">
      <w:pPr>
        <w:suppressAutoHyphens/>
        <w:ind w:firstLine="567"/>
        <w:jc w:val="both"/>
      </w:pPr>
      <w:r>
        <w:rPr>
          <w:b/>
        </w:rPr>
        <w:t>2.2.3</w:t>
      </w:r>
      <w:r w:rsidR="007E692A" w:rsidRPr="00974436">
        <w:rPr>
          <w:b/>
        </w:rPr>
        <w:t>.</w:t>
      </w:r>
      <w:r w:rsidR="007E692A">
        <w:rPr>
          <w:b/>
        </w:rPr>
        <w:t xml:space="preserve"> </w:t>
      </w:r>
      <w:r w:rsidR="007E692A" w:rsidRPr="004B11B9">
        <w:t>Н</w:t>
      </w:r>
      <w:r w:rsidR="007E692A" w:rsidRPr="00974436">
        <w:t>езамедлительно информировать об обстоятельствах, препятствующих исполнению настоящего договора.</w:t>
      </w:r>
    </w:p>
    <w:p w14:paraId="13921234" w14:textId="77777777" w:rsidR="007E692A" w:rsidRPr="004B11B9" w:rsidRDefault="00C20084" w:rsidP="00974436">
      <w:pPr>
        <w:suppressAutoHyphens/>
        <w:ind w:firstLine="567"/>
        <w:jc w:val="both"/>
      </w:pPr>
      <w:r>
        <w:rPr>
          <w:b/>
        </w:rPr>
        <w:t>2.2.4</w:t>
      </w:r>
      <w:r w:rsidR="007E692A" w:rsidRPr="004B11B9">
        <w:rPr>
          <w:b/>
        </w:rPr>
        <w:t>.</w:t>
      </w:r>
      <w:r w:rsidR="007E692A">
        <w:rPr>
          <w:b/>
        </w:rPr>
        <w:t xml:space="preserve"> </w:t>
      </w:r>
      <w:r w:rsidR="007842A5">
        <w:t>Письменно уведомлять ИСПОЛНИТЕЛЯ</w:t>
      </w:r>
      <w:r w:rsidR="007E692A">
        <w:t xml:space="preserve"> об изменении заявок до начала экзамена.</w:t>
      </w:r>
    </w:p>
    <w:p w14:paraId="65D1091D" w14:textId="77777777" w:rsidR="007E692A" w:rsidRPr="00974436" w:rsidRDefault="007E692A" w:rsidP="009A744E">
      <w:pPr>
        <w:suppressAutoHyphens/>
        <w:ind w:firstLine="567"/>
        <w:jc w:val="both"/>
      </w:pPr>
      <w:r w:rsidRPr="00974436">
        <w:rPr>
          <w:b/>
        </w:rPr>
        <w:t>2.2</w:t>
      </w:r>
      <w:r w:rsidR="00C20084">
        <w:rPr>
          <w:b/>
        </w:rPr>
        <w:t>.5</w:t>
      </w:r>
      <w:r>
        <w:rPr>
          <w:b/>
        </w:rPr>
        <w:t xml:space="preserve">. </w:t>
      </w:r>
      <w:r w:rsidRPr="00974436">
        <w:t>При проведении т</w:t>
      </w:r>
      <w:r w:rsidR="007842A5">
        <w:t>еоретического обучения на базе ЗАКАЗЧИКА</w:t>
      </w:r>
      <w:r w:rsidRPr="00974436">
        <w:t xml:space="preserve"> выделить аудиторию, по возможности оборудовать её необходимыми техническими средствами обучения.</w:t>
      </w:r>
    </w:p>
    <w:p w14:paraId="1F578E88" w14:textId="77777777" w:rsidR="007E692A" w:rsidRPr="00974436" w:rsidRDefault="00C20084" w:rsidP="00974436">
      <w:pPr>
        <w:suppressAutoHyphens/>
        <w:ind w:firstLine="567"/>
        <w:jc w:val="both"/>
        <w:rPr>
          <w:b/>
        </w:rPr>
      </w:pPr>
      <w:r>
        <w:rPr>
          <w:b/>
        </w:rPr>
        <w:t>2.2.6</w:t>
      </w:r>
      <w:r w:rsidR="007E692A" w:rsidRPr="00974436">
        <w:rPr>
          <w:b/>
        </w:rPr>
        <w:t xml:space="preserve">. </w:t>
      </w:r>
      <w:r w:rsidR="007E692A" w:rsidRPr="00974436">
        <w:t>При проведении прои</w:t>
      </w:r>
      <w:r w:rsidR="007842A5">
        <w:t>зводственного обучения на базе ЗАКАЗЧИКА</w:t>
      </w:r>
      <w:r w:rsidR="007E692A" w:rsidRPr="00974436">
        <w:t xml:space="preserve"> выделить место, необходимое оборудование и технику. Назначить мастера производственного обучения или пре</w:t>
      </w:r>
      <w:r w:rsidR="007842A5">
        <w:t>доставить доступ преподавателя ИСПОЛНИТЕЛЯ</w:t>
      </w:r>
      <w:r w:rsidR="007E692A" w:rsidRPr="00974436">
        <w:t xml:space="preserve"> к необходимому оборудованию и технике (в соответствии с заявкой). Оформить стажировочные листы.</w:t>
      </w:r>
    </w:p>
    <w:p w14:paraId="7D03A795" w14:textId="77777777" w:rsidR="007E692A" w:rsidRDefault="007E692A" w:rsidP="006A29A4">
      <w:pPr>
        <w:suppressAutoHyphens/>
        <w:ind w:right="-1"/>
        <w:jc w:val="both"/>
      </w:pPr>
      <w:r>
        <w:t xml:space="preserve">           </w:t>
      </w:r>
      <w:r w:rsidR="00C20084">
        <w:rPr>
          <w:b/>
        </w:rPr>
        <w:t>2.2.7</w:t>
      </w:r>
      <w:r w:rsidRPr="00974436">
        <w:rPr>
          <w:b/>
        </w:rPr>
        <w:t>.</w:t>
      </w:r>
      <w:r>
        <w:t xml:space="preserve"> Соблюдать учебную дисциплину </w:t>
      </w:r>
      <w:r w:rsidRPr="00974436">
        <w:t xml:space="preserve">и общепринятые нормы поведения, в частности, проявлять уважение к </w:t>
      </w:r>
      <w:r w:rsidR="00A27F1E">
        <w:t>преподавателям</w:t>
      </w:r>
      <w:r w:rsidRPr="00974436">
        <w:t>, администрации</w:t>
      </w:r>
      <w:r w:rsidR="00A27F1E">
        <w:t xml:space="preserve">, </w:t>
      </w:r>
      <w:r w:rsidRPr="00974436">
        <w:t>техническому персоналу</w:t>
      </w:r>
      <w:r w:rsidR="007842A5">
        <w:t xml:space="preserve"> ИСПОЛНИТЕЛЯ</w:t>
      </w:r>
      <w:r w:rsidRPr="00974436">
        <w:t xml:space="preserve"> и другим </w:t>
      </w:r>
      <w:r w:rsidR="005D56C3">
        <w:t>слушателям</w:t>
      </w:r>
      <w:r w:rsidRPr="00974436">
        <w:t>, не посягать на их честь и достоинство.</w:t>
      </w:r>
    </w:p>
    <w:p w14:paraId="1040F778" w14:textId="77777777" w:rsidR="007E692A" w:rsidRPr="00974436" w:rsidRDefault="007E692A" w:rsidP="006A29A4">
      <w:pPr>
        <w:suppressAutoHyphens/>
        <w:ind w:right="-1"/>
        <w:jc w:val="both"/>
      </w:pPr>
      <w:r>
        <w:t xml:space="preserve">         </w:t>
      </w:r>
      <w:r w:rsidR="00C20084">
        <w:rPr>
          <w:b/>
        </w:rPr>
        <w:t xml:space="preserve">  2.2.8</w:t>
      </w:r>
      <w:r w:rsidRPr="00B609DE">
        <w:rPr>
          <w:b/>
        </w:rPr>
        <w:t xml:space="preserve">. </w:t>
      </w:r>
      <w:r w:rsidRPr="00B609DE">
        <w:t>Соблюдать</w:t>
      </w:r>
      <w:r>
        <w:rPr>
          <w:b/>
        </w:rPr>
        <w:t xml:space="preserve"> </w:t>
      </w:r>
      <w:r w:rsidR="007842A5">
        <w:t>правила внутреннего распорядка ИСПОЛНИТЕЛЯ</w:t>
      </w:r>
      <w:r w:rsidRPr="00422AFC">
        <w:t xml:space="preserve">, санитарные, противопожарные и иные требования к организации учебного процесса. </w:t>
      </w:r>
    </w:p>
    <w:p w14:paraId="27625F48" w14:textId="77777777" w:rsidR="007E692A" w:rsidRPr="00974436" w:rsidRDefault="007E692A" w:rsidP="00974436">
      <w:pPr>
        <w:suppressAutoHyphens/>
        <w:ind w:right="-1"/>
        <w:jc w:val="both"/>
      </w:pPr>
      <w:r>
        <w:t xml:space="preserve">           </w:t>
      </w:r>
      <w:r w:rsidR="00C20084">
        <w:rPr>
          <w:b/>
        </w:rPr>
        <w:t>2.2.9</w:t>
      </w:r>
      <w:r w:rsidRPr="00974436">
        <w:rPr>
          <w:b/>
        </w:rPr>
        <w:t>.</w:t>
      </w:r>
      <w:r w:rsidRPr="00974436">
        <w:t xml:space="preserve"> Бережно о</w:t>
      </w:r>
      <w:r w:rsidR="007842A5">
        <w:t>тноситься к имуществу ИСПОЛНИТЕЛЯ</w:t>
      </w:r>
      <w:r w:rsidRPr="00974436">
        <w:t>.</w:t>
      </w:r>
    </w:p>
    <w:p w14:paraId="03EE18D6" w14:textId="77777777" w:rsidR="007E692A" w:rsidRPr="00974436" w:rsidRDefault="007E692A" w:rsidP="0054537D">
      <w:pPr>
        <w:tabs>
          <w:tab w:val="left" w:pos="567"/>
        </w:tabs>
        <w:suppressAutoHyphens/>
        <w:ind w:right="-1"/>
        <w:jc w:val="both"/>
      </w:pPr>
      <w:r>
        <w:t xml:space="preserve">           </w:t>
      </w:r>
      <w:r w:rsidR="00C20084">
        <w:rPr>
          <w:b/>
        </w:rPr>
        <w:t>2.2.10</w:t>
      </w:r>
      <w:r w:rsidR="00C46A52">
        <w:rPr>
          <w:b/>
        </w:rPr>
        <w:t>.</w:t>
      </w:r>
      <w:r w:rsidRPr="00974436">
        <w:t xml:space="preserve"> Возмещать ущерб, </w:t>
      </w:r>
      <w:r w:rsidR="00C46A52" w:rsidRPr="00974436">
        <w:t>причиненный имуществу</w:t>
      </w:r>
      <w:r w:rsidR="007842A5">
        <w:t xml:space="preserve"> ИСПОЛНИТЕЛЯ</w:t>
      </w:r>
      <w:r w:rsidRPr="00974436">
        <w:t xml:space="preserve"> в соответствии с действующим законодательством Российской Федерации. </w:t>
      </w:r>
    </w:p>
    <w:p w14:paraId="603B8EC0" w14:textId="77777777" w:rsidR="007E692A" w:rsidRPr="00974436" w:rsidRDefault="007E692A" w:rsidP="009A744E">
      <w:pPr>
        <w:suppressAutoHyphens/>
        <w:ind w:right="-1" w:firstLine="567"/>
        <w:jc w:val="both"/>
      </w:pPr>
    </w:p>
    <w:p w14:paraId="67E040C0" w14:textId="77777777" w:rsidR="007E692A" w:rsidRPr="00974436" w:rsidRDefault="00C46A52" w:rsidP="009A744E">
      <w:pPr>
        <w:suppressAutoHyphens/>
        <w:ind w:firstLine="567"/>
        <w:jc w:val="both"/>
        <w:rPr>
          <w:b/>
        </w:rPr>
      </w:pPr>
      <w:r>
        <w:rPr>
          <w:b/>
        </w:rPr>
        <w:t>2.3</w:t>
      </w:r>
      <w:r w:rsidR="007E692A" w:rsidRPr="00974436">
        <w:rPr>
          <w:b/>
        </w:rPr>
        <w:t>.</w:t>
      </w:r>
      <w:r w:rsidR="007E692A" w:rsidRPr="00974436">
        <w:t xml:space="preserve"> </w:t>
      </w:r>
      <w:r w:rsidR="007842A5">
        <w:rPr>
          <w:b/>
        </w:rPr>
        <w:t>ИСПОЛНИТЕЛЬ</w:t>
      </w:r>
      <w:r w:rsidR="007E692A" w:rsidRPr="00974436">
        <w:rPr>
          <w:b/>
        </w:rPr>
        <w:t xml:space="preserve"> вправе:</w:t>
      </w:r>
    </w:p>
    <w:p w14:paraId="21210043" w14:textId="77777777" w:rsidR="007E692A" w:rsidRPr="00974436" w:rsidRDefault="00C46A52" w:rsidP="00F42F8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b/>
        </w:rPr>
        <w:t>2.3</w:t>
      </w:r>
      <w:r w:rsidR="007E692A" w:rsidRPr="00974436">
        <w:rPr>
          <w:b/>
        </w:rPr>
        <w:t xml:space="preserve">.1. </w:t>
      </w:r>
      <w:r w:rsidR="007E692A" w:rsidRPr="00974436">
        <w:t xml:space="preserve">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7842A5">
        <w:t>СЛУШАТЕЛЕЙ</w:t>
      </w:r>
      <w:r w:rsidR="007E692A" w:rsidRPr="00974436">
        <w:t>, применять меры поощрения и налагать взыскания в пределах, предусмотренных Уставом И</w:t>
      </w:r>
      <w:r w:rsidR="007842A5">
        <w:t>СПОЛНИТЕЛЯ</w:t>
      </w:r>
      <w:r w:rsidR="007E692A" w:rsidRPr="00974436">
        <w:t>, а также осуществлять подбор и расстановку кадров.</w:t>
      </w:r>
    </w:p>
    <w:p w14:paraId="0A13BD25" w14:textId="77777777" w:rsidR="007E692A" w:rsidRDefault="007E692A" w:rsidP="00F42F82">
      <w:pPr>
        <w:suppressAutoHyphens/>
        <w:ind w:firstLine="567"/>
        <w:jc w:val="both"/>
        <w:rPr>
          <w:b/>
        </w:rPr>
      </w:pPr>
    </w:p>
    <w:p w14:paraId="324BEDC3" w14:textId="77777777" w:rsidR="007E692A" w:rsidRPr="00974436" w:rsidRDefault="00C46A52" w:rsidP="00F42F82">
      <w:pPr>
        <w:suppressAutoHyphens/>
        <w:ind w:firstLine="567"/>
        <w:jc w:val="both"/>
        <w:rPr>
          <w:b/>
        </w:rPr>
      </w:pPr>
      <w:r>
        <w:rPr>
          <w:b/>
        </w:rPr>
        <w:t>2.4</w:t>
      </w:r>
      <w:r w:rsidR="007842A5">
        <w:rPr>
          <w:b/>
        </w:rPr>
        <w:t>. ЗАКАЗЧИК</w:t>
      </w:r>
      <w:r w:rsidR="008B5DB3" w:rsidRPr="00974436">
        <w:rPr>
          <w:b/>
        </w:rPr>
        <w:t xml:space="preserve"> вправе</w:t>
      </w:r>
      <w:r w:rsidR="007E692A" w:rsidRPr="00974436">
        <w:rPr>
          <w:b/>
        </w:rPr>
        <w:t>:</w:t>
      </w:r>
    </w:p>
    <w:p w14:paraId="25ED29F5" w14:textId="77777777" w:rsidR="007E692A" w:rsidRPr="00974436" w:rsidRDefault="00C46A52" w:rsidP="00F42F82">
      <w:pPr>
        <w:suppressAutoHyphens/>
        <w:ind w:firstLine="567"/>
        <w:jc w:val="both"/>
      </w:pPr>
      <w:r>
        <w:rPr>
          <w:b/>
        </w:rPr>
        <w:t>2.4</w:t>
      </w:r>
      <w:r w:rsidR="007E692A" w:rsidRPr="00974436">
        <w:rPr>
          <w:b/>
        </w:rPr>
        <w:t>.1</w:t>
      </w:r>
      <w:r w:rsidR="007842A5">
        <w:t>. Получать информацию от ИСПОЛНИТЕЛЯ</w:t>
      </w:r>
      <w:r w:rsidR="007E692A" w:rsidRPr="00974436">
        <w:t xml:space="preserve"> по вопросам, касающимся организации и обеспечения надлежащего исполнения услуг, предусмотренных </w:t>
      </w:r>
      <w:hyperlink r:id="rId7" w:history="1">
        <w:r w:rsidR="007E692A" w:rsidRPr="00974436">
          <w:t>в</w:t>
        </w:r>
      </w:hyperlink>
      <w:r w:rsidR="007E692A" w:rsidRPr="00974436">
        <w:t xml:space="preserve"> разделе 1 настоящего договора.</w:t>
      </w:r>
    </w:p>
    <w:p w14:paraId="166F66DC" w14:textId="77777777" w:rsidR="007E692A" w:rsidRPr="00974436" w:rsidRDefault="00C46A52" w:rsidP="00F42F82">
      <w:pPr>
        <w:suppressAutoHyphens/>
        <w:ind w:firstLine="567"/>
        <w:jc w:val="both"/>
      </w:pPr>
      <w:r>
        <w:rPr>
          <w:b/>
        </w:rPr>
        <w:t>2.4</w:t>
      </w:r>
      <w:r w:rsidR="007E692A" w:rsidRPr="00974436">
        <w:rPr>
          <w:b/>
        </w:rPr>
        <w:t>.2</w:t>
      </w:r>
      <w:r w:rsidR="007842A5">
        <w:t>. Обращаться к работникам ИСПОЛНИТЕЛЯ</w:t>
      </w:r>
      <w:r w:rsidR="007E692A" w:rsidRPr="00974436">
        <w:t xml:space="preserve"> по вопросам, касающимся процесса обучения.</w:t>
      </w:r>
    </w:p>
    <w:p w14:paraId="4AC9CB01" w14:textId="77777777" w:rsidR="007E692A" w:rsidRPr="00974436" w:rsidRDefault="00C46A52" w:rsidP="00F42F82">
      <w:pPr>
        <w:suppressAutoHyphens/>
        <w:ind w:firstLine="567"/>
        <w:jc w:val="both"/>
      </w:pPr>
      <w:r>
        <w:rPr>
          <w:b/>
        </w:rPr>
        <w:t>2.4</w:t>
      </w:r>
      <w:r w:rsidR="007E692A" w:rsidRPr="00974436">
        <w:rPr>
          <w:b/>
        </w:rPr>
        <w:t>.3.</w:t>
      </w:r>
      <w:r w:rsidR="007E692A" w:rsidRPr="00974436">
        <w:t xml:space="preserve"> Получать полную и достоверную информацию об оценке своих знаний, умений и навыков, </w:t>
      </w:r>
      <w:r w:rsidR="00F81DCB">
        <w:t>а также о критериях этой оценки.</w:t>
      </w:r>
    </w:p>
    <w:p w14:paraId="3A7DD156" w14:textId="77777777" w:rsidR="007E692A" w:rsidRPr="00974436" w:rsidRDefault="00C46A52" w:rsidP="00F42F82">
      <w:pPr>
        <w:suppressAutoHyphens/>
        <w:ind w:firstLine="567"/>
        <w:jc w:val="both"/>
      </w:pPr>
      <w:r>
        <w:rPr>
          <w:b/>
        </w:rPr>
        <w:t>2.4</w:t>
      </w:r>
      <w:r w:rsidR="007E692A" w:rsidRPr="00974436">
        <w:rPr>
          <w:b/>
        </w:rPr>
        <w:t>.4</w:t>
      </w:r>
      <w:r w:rsidR="007842A5">
        <w:t>. Пользоваться имуществом ИСПОЛНИТЕЛЯ</w:t>
      </w:r>
      <w:r w:rsidR="007E692A" w:rsidRPr="00974436">
        <w:t>, необходимым для осуществления образовательного процесса, во время занят</w:t>
      </w:r>
      <w:r w:rsidR="00F81DCB">
        <w:t>ий, предусмотренных расписанием.</w:t>
      </w:r>
    </w:p>
    <w:p w14:paraId="07D4A045" w14:textId="77777777" w:rsidR="007E692A" w:rsidRPr="00974436" w:rsidRDefault="00C46A52" w:rsidP="00F42F82">
      <w:pPr>
        <w:suppressAutoHyphens/>
        <w:ind w:firstLine="567"/>
        <w:jc w:val="both"/>
      </w:pPr>
      <w:r>
        <w:rPr>
          <w:b/>
        </w:rPr>
        <w:lastRenderedPageBreak/>
        <w:t>2.4</w:t>
      </w:r>
      <w:r w:rsidR="007E692A" w:rsidRPr="00974436">
        <w:rPr>
          <w:b/>
        </w:rPr>
        <w:t>.5</w:t>
      </w:r>
      <w:r w:rsidR="007E692A" w:rsidRPr="00974436">
        <w:t>. Пользоваться дополнительными образовательными услугами, не входящими в образовательную программу, на основании отдельного договора, за отдельную плату.</w:t>
      </w:r>
    </w:p>
    <w:p w14:paraId="03152A3F" w14:textId="77777777" w:rsidR="007E692A" w:rsidRPr="00974436" w:rsidRDefault="007E692A" w:rsidP="0054537D">
      <w:pPr>
        <w:suppressAutoHyphens/>
      </w:pPr>
    </w:p>
    <w:p w14:paraId="5E0268AF" w14:textId="77777777" w:rsidR="007E692A" w:rsidRDefault="007E692A" w:rsidP="009A744E">
      <w:pPr>
        <w:suppressAutoHyphens/>
        <w:jc w:val="center"/>
        <w:rPr>
          <w:b/>
        </w:rPr>
      </w:pPr>
      <w:r w:rsidRPr="00974436">
        <w:rPr>
          <w:b/>
        </w:rPr>
        <w:t xml:space="preserve"> 3. СТОИМОСТЬ УСЛУГ И ПОРЯДОК РАСЧЕТОВ</w:t>
      </w:r>
    </w:p>
    <w:p w14:paraId="1D76EB74" w14:textId="77777777" w:rsidR="007E692A" w:rsidRPr="00974436" w:rsidRDefault="007E692A" w:rsidP="00927635">
      <w:pPr>
        <w:suppressAutoHyphens/>
        <w:rPr>
          <w:b/>
        </w:rPr>
      </w:pPr>
    </w:p>
    <w:p w14:paraId="76337E81" w14:textId="60163E99" w:rsidR="007E692A" w:rsidRPr="00974436" w:rsidRDefault="007E692A" w:rsidP="00623A70">
      <w:pPr>
        <w:tabs>
          <w:tab w:val="left" w:pos="426"/>
        </w:tabs>
        <w:jc w:val="both"/>
      </w:pPr>
      <w:r w:rsidRPr="00974436">
        <w:t xml:space="preserve">        </w:t>
      </w:r>
      <w:r>
        <w:t xml:space="preserve">   </w:t>
      </w:r>
      <w:r w:rsidRPr="00974436">
        <w:rPr>
          <w:b/>
        </w:rPr>
        <w:t>3.1</w:t>
      </w:r>
      <w:r w:rsidRPr="00974436">
        <w:t>.</w:t>
      </w:r>
      <w:r>
        <w:t xml:space="preserve"> </w:t>
      </w:r>
      <w:r w:rsidRPr="00974436">
        <w:t>Стоимость образовательных услуг</w:t>
      </w:r>
      <w:r w:rsidR="007842A5">
        <w:t xml:space="preserve"> ИСПОЛНИТЕЛЯ</w:t>
      </w:r>
      <w:r w:rsidRPr="00974436">
        <w:t>, предусмотренных в разделе 1 настоящего договора устанавливается в</w:t>
      </w:r>
      <w:r w:rsidR="009561D7" w:rsidRPr="005C0C8E">
        <w:rPr>
          <w:b/>
        </w:rPr>
        <w:t xml:space="preserve"> При</w:t>
      </w:r>
      <w:r w:rsidR="009561D7">
        <w:rPr>
          <w:b/>
        </w:rPr>
        <w:t>ложени</w:t>
      </w:r>
      <w:r w:rsidR="00E55901">
        <w:rPr>
          <w:b/>
        </w:rPr>
        <w:t>ях</w:t>
      </w:r>
      <w:r w:rsidR="009561D7">
        <w:rPr>
          <w:b/>
        </w:rPr>
        <w:t>,</w:t>
      </w:r>
      <w:r w:rsidRPr="00927635">
        <w:t xml:space="preserve"> </w:t>
      </w:r>
      <w:r w:rsidR="00832CF5">
        <w:t>являющих</w:t>
      </w:r>
      <w:r>
        <w:t>с</w:t>
      </w:r>
      <w:r w:rsidRPr="004B11B9">
        <w:t>я неотъемлемой частью настоящего договора.</w:t>
      </w:r>
    </w:p>
    <w:p w14:paraId="30891200" w14:textId="4CFE6659" w:rsidR="007E692A" w:rsidRPr="001303E7" w:rsidRDefault="007E692A" w:rsidP="00623A70">
      <w:pPr>
        <w:jc w:val="both"/>
      </w:pPr>
      <w:r w:rsidRPr="00974436">
        <w:t xml:space="preserve">        </w:t>
      </w:r>
      <w:r>
        <w:t xml:space="preserve">   </w:t>
      </w:r>
      <w:r w:rsidRPr="00974436">
        <w:rPr>
          <w:b/>
        </w:rPr>
        <w:t>3.2</w:t>
      </w:r>
      <w:r w:rsidRPr="00974436">
        <w:t>.</w:t>
      </w:r>
      <w:r>
        <w:t xml:space="preserve"> </w:t>
      </w:r>
      <w:r w:rsidRPr="00974436">
        <w:t xml:space="preserve">Стоимость </w:t>
      </w:r>
      <w:r>
        <w:t>образовательных услуг</w:t>
      </w:r>
      <w:r w:rsidRPr="00974436">
        <w:t xml:space="preserve"> НДС не облагается на </w:t>
      </w:r>
      <w:r w:rsidRPr="001303E7">
        <w:t xml:space="preserve">основании </w:t>
      </w:r>
      <w:r w:rsidR="001303E7" w:rsidRPr="001303E7">
        <w:t>пункт 2 статьи 346.11 НК РФ</w:t>
      </w:r>
      <w:r w:rsidRPr="001303E7">
        <w:t>.</w:t>
      </w:r>
    </w:p>
    <w:p w14:paraId="15845CA6" w14:textId="77777777" w:rsidR="007E692A" w:rsidRPr="00FA3A1A" w:rsidRDefault="007E692A" w:rsidP="00623A70">
      <w:pPr>
        <w:jc w:val="both"/>
      </w:pPr>
      <w:r w:rsidRPr="00974436">
        <w:t xml:space="preserve">        </w:t>
      </w:r>
      <w:r>
        <w:t xml:space="preserve">   </w:t>
      </w:r>
      <w:r w:rsidRPr="00974436">
        <w:rPr>
          <w:b/>
        </w:rPr>
        <w:t>3.3</w:t>
      </w:r>
      <w:r w:rsidR="005C0C8E">
        <w:t>. ЗАКАЗЧИК</w:t>
      </w:r>
      <w:r w:rsidRPr="00974436">
        <w:t xml:space="preserve"> </w:t>
      </w:r>
      <w:r w:rsidR="00C46A52">
        <w:t>оплачивает</w:t>
      </w:r>
      <w:r>
        <w:t xml:space="preserve"> услуги</w:t>
      </w:r>
      <w:r w:rsidRPr="006C71B2">
        <w:t xml:space="preserve"> </w:t>
      </w:r>
      <w:r w:rsidR="00C46A52">
        <w:t xml:space="preserve">на основании </w:t>
      </w:r>
      <w:r w:rsidR="005C0C8E">
        <w:t>счетов, выставленных ИСПОЛНИТЕЛЕМ</w:t>
      </w:r>
      <w:r>
        <w:t xml:space="preserve">, </w:t>
      </w:r>
      <w:r w:rsidRPr="00FA3A1A">
        <w:t>не п</w:t>
      </w:r>
      <w:r w:rsidR="0021461C" w:rsidRPr="00FA3A1A">
        <w:t xml:space="preserve">озднее 3 (трёх) </w:t>
      </w:r>
      <w:r w:rsidR="00C46A52" w:rsidRPr="00FA3A1A">
        <w:t>рабочих</w:t>
      </w:r>
      <w:r w:rsidR="0021461C" w:rsidRPr="00FA3A1A">
        <w:t xml:space="preserve"> дней с даты выставления счета.</w:t>
      </w:r>
    </w:p>
    <w:p w14:paraId="11E30D32" w14:textId="77777777" w:rsidR="007E692A" w:rsidRPr="00FA3A1A" w:rsidRDefault="007E692A" w:rsidP="00623A70">
      <w:pPr>
        <w:suppressAutoHyphens/>
        <w:jc w:val="both"/>
      </w:pPr>
      <w:r w:rsidRPr="00FA3A1A">
        <w:rPr>
          <w:b/>
        </w:rPr>
        <w:t xml:space="preserve">           3.4.</w:t>
      </w:r>
      <w:r w:rsidR="00C46A52" w:rsidRPr="00FA3A1A">
        <w:t xml:space="preserve"> Фактом оплаты С</w:t>
      </w:r>
      <w:r w:rsidRPr="00FA3A1A">
        <w:t xml:space="preserve">тороны признают момент поступления </w:t>
      </w:r>
      <w:r w:rsidR="00C46A52" w:rsidRPr="00FA3A1A">
        <w:t>денег</w:t>
      </w:r>
      <w:r w:rsidRPr="00FA3A1A">
        <w:t xml:space="preserve"> на расчетный счет «ИСПОЛНИТЕЛЯ». </w:t>
      </w:r>
    </w:p>
    <w:p w14:paraId="4E7DF62E" w14:textId="2379B732" w:rsidR="007E692A" w:rsidRPr="00974436" w:rsidRDefault="007E692A" w:rsidP="00623A70">
      <w:pPr>
        <w:suppressAutoHyphens/>
        <w:jc w:val="both"/>
      </w:pPr>
      <w:r w:rsidRPr="00FA3A1A">
        <w:t xml:space="preserve">           </w:t>
      </w:r>
      <w:r w:rsidRPr="00FA3A1A">
        <w:rPr>
          <w:b/>
        </w:rPr>
        <w:t>3.</w:t>
      </w:r>
      <w:r w:rsidR="000C6E51" w:rsidRPr="00FA3A1A">
        <w:rPr>
          <w:b/>
        </w:rPr>
        <w:t>5</w:t>
      </w:r>
      <w:r w:rsidRPr="00FA3A1A">
        <w:rPr>
          <w:b/>
        </w:rPr>
        <w:t xml:space="preserve">.  </w:t>
      </w:r>
      <w:r w:rsidR="005C0C8E" w:rsidRPr="00FA3A1A">
        <w:t>ИСПОЛНИТЕЛЬ предоставляет ЗАКАЗЧИКУ</w:t>
      </w:r>
      <w:r w:rsidRPr="00FA3A1A">
        <w:t xml:space="preserve"> Акт об оказании услуг, </w:t>
      </w:r>
      <w:r w:rsidR="005C0C8E" w:rsidRPr="00FA3A1A">
        <w:t>который должен быть рассмотрен ЗАКАЗЧИКОМ</w:t>
      </w:r>
      <w:r w:rsidRPr="00FA3A1A">
        <w:t xml:space="preserve"> в течение 5 (Пяти) рабочих дней с момента его получения, и при отсутствии возражений </w:t>
      </w:r>
      <w:proofErr w:type="gramStart"/>
      <w:r w:rsidRPr="00FA3A1A">
        <w:t>подписан</w:t>
      </w:r>
      <w:r w:rsidR="005C0C8E" w:rsidRPr="00FA3A1A">
        <w:t>,</w:t>
      </w:r>
      <w:r w:rsidRPr="00FA3A1A">
        <w:t>.</w:t>
      </w:r>
      <w:proofErr w:type="gramEnd"/>
      <w:r w:rsidRPr="00FA3A1A">
        <w:t xml:space="preserve"> В случае</w:t>
      </w:r>
      <w:r w:rsidRPr="00974436">
        <w:t xml:space="preserve"> если в течение указанного срока Акт об ок</w:t>
      </w:r>
      <w:r w:rsidR="005C0C8E">
        <w:t xml:space="preserve">азании услуг не будет подписан </w:t>
      </w:r>
      <w:r w:rsidRPr="00974436">
        <w:t>ЗАКАЗЧИКО</w:t>
      </w:r>
      <w:r w:rsidR="005C0C8E">
        <w:t>М, и ЗАКАЗЧИК</w:t>
      </w:r>
      <w:r>
        <w:t xml:space="preserve"> не представит в течение 5 (Пяти) рабочих дней </w:t>
      </w:r>
      <w:r w:rsidRPr="00974436">
        <w:t>в письменной форме</w:t>
      </w:r>
      <w:r w:rsidR="0021461C">
        <w:t xml:space="preserve"> </w:t>
      </w:r>
      <w:r w:rsidR="0021461C" w:rsidRPr="008E0296">
        <w:t>мотивированных</w:t>
      </w:r>
      <w:r w:rsidRPr="00974436">
        <w:t xml:space="preserve"> возражений по Акту об оказании у</w:t>
      </w:r>
      <w:r w:rsidR="005C0C8E">
        <w:t>слуг, односторонне подписанный ИСПОЛНИТЕЛЕМ</w:t>
      </w:r>
      <w:r w:rsidRPr="00974436">
        <w:t xml:space="preserve"> Акт об оказании услуг считается подтверждением надлежащего оказания услуг.</w:t>
      </w:r>
    </w:p>
    <w:p w14:paraId="515A1355" w14:textId="77777777" w:rsidR="007E692A" w:rsidRPr="00974436" w:rsidRDefault="007E692A" w:rsidP="00623A70">
      <w:pPr>
        <w:suppressAutoHyphens/>
        <w:jc w:val="both"/>
      </w:pPr>
    </w:p>
    <w:p w14:paraId="07A48ECE" w14:textId="77777777" w:rsidR="007E692A" w:rsidRDefault="007E692A" w:rsidP="00A11E5C">
      <w:pPr>
        <w:suppressAutoHyphens/>
        <w:jc w:val="center"/>
        <w:rPr>
          <w:b/>
        </w:rPr>
      </w:pPr>
      <w:r w:rsidRPr="00974436">
        <w:rPr>
          <w:b/>
        </w:rPr>
        <w:t>4. СРОК ДЕЙСТВИЯ ДОГОВОРА</w:t>
      </w:r>
    </w:p>
    <w:p w14:paraId="4F073007" w14:textId="77777777" w:rsidR="007E692A" w:rsidRPr="00974436" w:rsidRDefault="007E692A" w:rsidP="00A11E5C">
      <w:pPr>
        <w:suppressAutoHyphens/>
        <w:jc w:val="center"/>
        <w:rPr>
          <w:b/>
        </w:rPr>
      </w:pPr>
    </w:p>
    <w:p w14:paraId="61CA6969" w14:textId="77777777" w:rsidR="007E692A" w:rsidRPr="00974436" w:rsidRDefault="007E692A" w:rsidP="00E91C92">
      <w:pPr>
        <w:suppressAutoHyphens/>
        <w:ind w:firstLine="567"/>
        <w:jc w:val="both"/>
      </w:pPr>
      <w:r w:rsidRPr="00974436">
        <w:rPr>
          <w:b/>
        </w:rPr>
        <w:t xml:space="preserve">4.1. </w:t>
      </w:r>
      <w:r w:rsidRPr="00974436">
        <w:t xml:space="preserve">Договор вступает в силу </w:t>
      </w:r>
      <w:r>
        <w:t xml:space="preserve">со дня его </w:t>
      </w:r>
      <w:r w:rsidR="000C6E51">
        <w:t>подписания</w:t>
      </w:r>
      <w:r w:rsidR="005C0C8E">
        <w:t xml:space="preserve"> Сторонами</w:t>
      </w:r>
      <w:r w:rsidRPr="00974436">
        <w:t xml:space="preserve"> и действует до полного исполнения </w:t>
      </w:r>
      <w:r>
        <w:t>С</w:t>
      </w:r>
      <w:r w:rsidRPr="00974436">
        <w:t>торонами своих обязательств.</w:t>
      </w:r>
    </w:p>
    <w:p w14:paraId="2D3ADE6D" w14:textId="77777777" w:rsidR="007E692A" w:rsidRPr="00974436" w:rsidRDefault="007E692A" w:rsidP="00E91C92">
      <w:pPr>
        <w:suppressAutoHyphens/>
        <w:ind w:firstLine="567"/>
        <w:jc w:val="both"/>
      </w:pPr>
    </w:p>
    <w:p w14:paraId="4673CA0C" w14:textId="77777777" w:rsidR="007E692A" w:rsidRDefault="007E692A" w:rsidP="00397F25">
      <w:pPr>
        <w:suppressAutoHyphens/>
        <w:jc w:val="center"/>
        <w:rPr>
          <w:b/>
        </w:rPr>
      </w:pPr>
      <w:r w:rsidRPr="00974436">
        <w:rPr>
          <w:b/>
        </w:rPr>
        <w:t>5. ОСНОВАНИЯ ИЗМЕНЕНИЯ И РАСТОРЖЕНИЯ ДОГОВОРА</w:t>
      </w:r>
    </w:p>
    <w:p w14:paraId="631B0F04" w14:textId="77777777" w:rsidR="007E692A" w:rsidRPr="00974436" w:rsidRDefault="007E692A" w:rsidP="00397F25">
      <w:pPr>
        <w:suppressAutoHyphens/>
        <w:jc w:val="center"/>
        <w:rPr>
          <w:b/>
        </w:rPr>
      </w:pPr>
    </w:p>
    <w:p w14:paraId="201BF26F" w14:textId="77777777" w:rsidR="007E692A" w:rsidRPr="009561D7" w:rsidRDefault="000C6E51" w:rsidP="000C0825">
      <w:pPr>
        <w:suppressAutoHyphens/>
        <w:autoSpaceDE w:val="0"/>
        <w:autoSpaceDN w:val="0"/>
        <w:adjustRightInd w:val="0"/>
        <w:ind w:firstLine="540"/>
        <w:jc w:val="both"/>
      </w:pPr>
      <w:r>
        <w:rPr>
          <w:b/>
        </w:rPr>
        <w:t>5.1</w:t>
      </w:r>
      <w:r w:rsidR="007E692A" w:rsidRPr="00974436">
        <w:t xml:space="preserve">. Настоящий </w:t>
      </w:r>
      <w:r w:rsidR="007E692A" w:rsidRPr="009561D7">
        <w:t>договор может</w:t>
      </w:r>
      <w:r w:rsidR="00C55F76" w:rsidRPr="009561D7">
        <w:t xml:space="preserve"> быть расторгнут по соглашению С</w:t>
      </w:r>
      <w:r w:rsidR="007E692A" w:rsidRPr="009561D7">
        <w:t>торон.</w:t>
      </w:r>
    </w:p>
    <w:p w14:paraId="6B3047F7" w14:textId="77777777" w:rsidR="007E692A" w:rsidRPr="00974436" w:rsidRDefault="000C6E51" w:rsidP="00F711ED">
      <w:pPr>
        <w:suppressAutoHyphens/>
        <w:autoSpaceDE w:val="0"/>
        <w:autoSpaceDN w:val="0"/>
        <w:adjustRightInd w:val="0"/>
        <w:ind w:firstLine="540"/>
        <w:jc w:val="both"/>
      </w:pPr>
      <w:r w:rsidRPr="009561D7">
        <w:rPr>
          <w:b/>
        </w:rPr>
        <w:t>5.2</w:t>
      </w:r>
      <w:r w:rsidR="007E692A" w:rsidRPr="009561D7">
        <w:rPr>
          <w:b/>
        </w:rPr>
        <w:t>.</w:t>
      </w:r>
      <w:r w:rsidR="00C55F76" w:rsidRPr="009561D7">
        <w:t xml:space="preserve"> Сторона</w:t>
      </w:r>
      <w:r w:rsidR="007E692A" w:rsidRPr="009561D7">
        <w:t xml:space="preserve">, решившая </w:t>
      </w:r>
      <w:r w:rsidR="00C55F76" w:rsidRPr="009561D7">
        <w:t>прекратить</w:t>
      </w:r>
      <w:r w:rsidR="007E692A" w:rsidRPr="009561D7">
        <w:t xml:space="preserve"> настоящий договор, должна направить письменное уведомление о </w:t>
      </w:r>
      <w:r w:rsidR="00C55F76" w:rsidRPr="009561D7">
        <w:t xml:space="preserve">своем </w:t>
      </w:r>
      <w:r w:rsidR="007E692A" w:rsidRPr="009561D7">
        <w:t xml:space="preserve">намерении </w:t>
      </w:r>
      <w:r w:rsidR="00C55F76" w:rsidRPr="009561D7">
        <w:t>другой Стороне</w:t>
      </w:r>
      <w:r w:rsidR="007E692A" w:rsidRPr="009561D7">
        <w:t xml:space="preserve"> не позднее, чем за 10 </w:t>
      </w:r>
      <w:r w:rsidR="00C55F76" w:rsidRPr="009561D7">
        <w:t>(десять) рабочих</w:t>
      </w:r>
      <w:r w:rsidR="00C55F76">
        <w:t xml:space="preserve"> </w:t>
      </w:r>
      <w:r w:rsidR="007E692A" w:rsidRPr="00974436">
        <w:t xml:space="preserve">дней до предполагаемого дня </w:t>
      </w:r>
      <w:r w:rsidR="00C55F76">
        <w:t>прекращения</w:t>
      </w:r>
      <w:r w:rsidR="007E692A" w:rsidRPr="00974436">
        <w:t xml:space="preserve"> настоящего договора.</w:t>
      </w:r>
      <w:r w:rsidR="00C55F76">
        <w:t xml:space="preserve"> </w:t>
      </w:r>
    </w:p>
    <w:p w14:paraId="3645BF0D" w14:textId="77777777" w:rsidR="007E692A" w:rsidRPr="00974436" w:rsidRDefault="000C6E51" w:rsidP="000C0825">
      <w:pPr>
        <w:suppressAutoHyphens/>
        <w:autoSpaceDE w:val="0"/>
        <w:autoSpaceDN w:val="0"/>
        <w:adjustRightInd w:val="0"/>
        <w:ind w:firstLine="540"/>
        <w:jc w:val="both"/>
      </w:pPr>
      <w:r>
        <w:rPr>
          <w:b/>
        </w:rPr>
        <w:t>5.3</w:t>
      </w:r>
      <w:r w:rsidR="00C55F76">
        <w:t>. ИСПОЛНИТЕЛЬ</w:t>
      </w:r>
      <w:r w:rsidR="007E692A" w:rsidRPr="00974436">
        <w:t xml:space="preserve"> вправе отказаться от исполнения обязательств по договору </w:t>
      </w:r>
      <w:r w:rsidR="00C55F76">
        <w:t>при условии полного возмещения ЗАКАЗЧИКУ</w:t>
      </w:r>
      <w:r w:rsidR="007E692A" w:rsidRPr="00974436">
        <w:t xml:space="preserve"> убытков.</w:t>
      </w:r>
    </w:p>
    <w:p w14:paraId="2CBF13FD" w14:textId="77777777" w:rsidR="007E692A" w:rsidRPr="00974436" w:rsidRDefault="000C6E51" w:rsidP="00E91C92">
      <w:pPr>
        <w:suppressAutoHyphens/>
        <w:autoSpaceDE w:val="0"/>
        <w:autoSpaceDN w:val="0"/>
        <w:adjustRightInd w:val="0"/>
        <w:ind w:firstLine="540"/>
        <w:jc w:val="both"/>
      </w:pPr>
      <w:r>
        <w:rPr>
          <w:b/>
        </w:rPr>
        <w:t>5.4</w:t>
      </w:r>
      <w:r w:rsidR="007E692A" w:rsidRPr="00974436">
        <w:rPr>
          <w:b/>
        </w:rPr>
        <w:t>.</w:t>
      </w:r>
      <w:r w:rsidR="00C55F76">
        <w:t xml:space="preserve"> ЗАКАЗЧИК</w:t>
      </w:r>
      <w:r w:rsidR="007E692A" w:rsidRPr="00974436">
        <w:t xml:space="preserve"> вправе отказаться от исполнен</w:t>
      </w:r>
      <w:r w:rsidR="00C55F76">
        <w:t xml:space="preserve">ия договора при условии оплаты ИСПОЛНИТЕЛЮ </w:t>
      </w:r>
      <w:r w:rsidR="007E692A" w:rsidRPr="00974436">
        <w:t>фактически понесенных им расходов.</w:t>
      </w:r>
    </w:p>
    <w:p w14:paraId="396EA894" w14:textId="77777777" w:rsidR="007E692A" w:rsidRDefault="000C6E51" w:rsidP="001F301E">
      <w:pPr>
        <w:suppressAutoHyphens/>
        <w:autoSpaceDE w:val="0"/>
        <w:autoSpaceDN w:val="0"/>
        <w:adjustRightInd w:val="0"/>
        <w:ind w:firstLine="540"/>
        <w:jc w:val="both"/>
      </w:pPr>
      <w:r>
        <w:rPr>
          <w:b/>
        </w:rPr>
        <w:t>5.5</w:t>
      </w:r>
      <w:r w:rsidR="007E692A" w:rsidRPr="00974436">
        <w:t xml:space="preserve">. Договор считается расторгнутым со дня, указанного в письменном уведомлении об отказе от исполнения настоящего договора.  </w:t>
      </w:r>
    </w:p>
    <w:p w14:paraId="6545FD2C" w14:textId="77777777" w:rsidR="007E692A" w:rsidRPr="00974436" w:rsidRDefault="007E692A" w:rsidP="001F301E">
      <w:pPr>
        <w:suppressAutoHyphens/>
        <w:autoSpaceDE w:val="0"/>
        <w:autoSpaceDN w:val="0"/>
        <w:adjustRightInd w:val="0"/>
        <w:ind w:firstLine="540"/>
        <w:jc w:val="both"/>
      </w:pPr>
    </w:p>
    <w:p w14:paraId="490E5ECB" w14:textId="77777777" w:rsidR="007E692A" w:rsidRDefault="007E692A" w:rsidP="009A744E">
      <w:pPr>
        <w:suppressAutoHyphens/>
        <w:jc w:val="center"/>
        <w:rPr>
          <w:b/>
        </w:rPr>
      </w:pPr>
      <w:r w:rsidRPr="00974436">
        <w:rPr>
          <w:b/>
        </w:rPr>
        <w:t>6. ОТВЕТСТВЕННОСТЬ И ПОРЯДОК РАЗРЕШЕНИЯ СПОРОВ</w:t>
      </w:r>
    </w:p>
    <w:p w14:paraId="47577B78" w14:textId="77777777" w:rsidR="007E692A" w:rsidRPr="00974436" w:rsidRDefault="007E692A" w:rsidP="009A744E">
      <w:pPr>
        <w:suppressAutoHyphens/>
        <w:jc w:val="center"/>
        <w:rPr>
          <w:b/>
        </w:rPr>
      </w:pPr>
    </w:p>
    <w:p w14:paraId="02288FC0" w14:textId="77777777" w:rsidR="007E692A" w:rsidRPr="00974436" w:rsidRDefault="007E692A" w:rsidP="00F711ED">
      <w:pPr>
        <w:tabs>
          <w:tab w:val="left" w:pos="1134"/>
        </w:tabs>
        <w:suppressAutoHyphens/>
        <w:ind w:firstLine="567"/>
        <w:jc w:val="both"/>
      </w:pPr>
      <w:r w:rsidRPr="00974436">
        <w:rPr>
          <w:b/>
        </w:rPr>
        <w:t xml:space="preserve">6.1. </w:t>
      </w:r>
      <w:r w:rsidRPr="00974436">
        <w:t>Стороны несут ответственность за неисполнение или ненадлежащее исполнение обязательств, установленных настоящим договором, в соответствии с действующим законодательством Российской Федерации.</w:t>
      </w:r>
    </w:p>
    <w:p w14:paraId="691F7477" w14:textId="77777777" w:rsidR="007E692A" w:rsidRPr="00974436" w:rsidRDefault="007E692A" w:rsidP="00F711ED">
      <w:pPr>
        <w:tabs>
          <w:tab w:val="left" w:pos="1134"/>
        </w:tabs>
        <w:suppressAutoHyphens/>
        <w:ind w:firstLine="567"/>
        <w:jc w:val="both"/>
        <w:rPr>
          <w:b/>
        </w:rPr>
      </w:pPr>
      <w:r w:rsidRPr="00974436">
        <w:rPr>
          <w:b/>
        </w:rPr>
        <w:t>6.2</w:t>
      </w:r>
      <w:r w:rsidRPr="00974436">
        <w:t>. Окончание срока действия наст</w:t>
      </w:r>
      <w:r w:rsidR="00C55F76">
        <w:t>оящего договора не освобождает С</w:t>
      </w:r>
      <w:r w:rsidRPr="00974436">
        <w:t>тороны от ответственности за его нарушение.</w:t>
      </w:r>
    </w:p>
    <w:p w14:paraId="76C3F084" w14:textId="77777777" w:rsidR="007E692A" w:rsidRPr="00974436" w:rsidRDefault="007E692A" w:rsidP="00A11E5C">
      <w:pPr>
        <w:suppressAutoHyphens/>
        <w:autoSpaceDE w:val="0"/>
        <w:autoSpaceDN w:val="0"/>
        <w:adjustRightInd w:val="0"/>
        <w:ind w:firstLine="567"/>
        <w:jc w:val="both"/>
      </w:pPr>
      <w:r w:rsidRPr="00974436">
        <w:rPr>
          <w:b/>
        </w:rPr>
        <w:t>6.3.</w:t>
      </w:r>
      <w:r w:rsidRPr="00974436">
        <w:t xml:space="preserve"> Все споры и разногласия, </w:t>
      </w:r>
      <w:r w:rsidR="00C55F76">
        <w:t>которые могут возникнуть между Сторонами</w:t>
      </w:r>
      <w:r w:rsidRPr="00974436">
        <w:t xml:space="preserve">, будут разрешаться путем </w:t>
      </w:r>
      <w:r w:rsidRPr="009561D7">
        <w:t>переговоров.</w:t>
      </w:r>
      <w:r w:rsidR="00C55F76" w:rsidRPr="009561D7">
        <w:t xml:space="preserve"> Соблюдение претензионного порядка, является обязательным, срок рассмотрения претензии – 10 (десять) рабочих дней с момента ее получения.</w:t>
      </w:r>
    </w:p>
    <w:p w14:paraId="55EEEF63" w14:textId="77777777" w:rsidR="007E692A" w:rsidRPr="00974436" w:rsidRDefault="007E692A" w:rsidP="0054537D">
      <w:pPr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974436">
        <w:rPr>
          <w:b/>
        </w:rPr>
        <w:t>6.4</w:t>
      </w:r>
      <w:r w:rsidRPr="00974436">
        <w:t>. При невозможности урегулирования спорных в</w:t>
      </w:r>
      <w:r w:rsidR="00C55F76">
        <w:t>опросов в процессе переговоров С</w:t>
      </w:r>
      <w:r w:rsidRPr="00974436">
        <w:t>тороны передают спор</w:t>
      </w:r>
      <w:r w:rsidR="00C55F76">
        <w:t xml:space="preserve"> на рассмотрение в арбитражный суд гор. Москвы</w:t>
      </w:r>
    </w:p>
    <w:p w14:paraId="4A62977C" w14:textId="77777777" w:rsidR="007E692A" w:rsidRPr="00974436" w:rsidRDefault="007E692A" w:rsidP="009A744E">
      <w:pPr>
        <w:suppressAutoHyphens/>
        <w:jc w:val="center"/>
        <w:rPr>
          <w:b/>
        </w:rPr>
      </w:pPr>
    </w:p>
    <w:p w14:paraId="435A46D0" w14:textId="77777777" w:rsidR="007E692A" w:rsidRDefault="007E692A" w:rsidP="009A744E">
      <w:pPr>
        <w:suppressAutoHyphens/>
        <w:jc w:val="center"/>
        <w:rPr>
          <w:b/>
        </w:rPr>
      </w:pPr>
      <w:r w:rsidRPr="00974436">
        <w:rPr>
          <w:b/>
        </w:rPr>
        <w:t>7.</w:t>
      </w:r>
      <w:r>
        <w:rPr>
          <w:b/>
        </w:rPr>
        <w:t xml:space="preserve"> </w:t>
      </w:r>
      <w:r w:rsidRPr="00974436">
        <w:rPr>
          <w:b/>
        </w:rPr>
        <w:t>ОБСТОЯТЕЛЬСТВА НЕПРЕОДОЛИМОЙ СИЛЫ</w:t>
      </w:r>
    </w:p>
    <w:p w14:paraId="795B8070" w14:textId="77777777" w:rsidR="007E692A" w:rsidRPr="00974436" w:rsidRDefault="007E692A" w:rsidP="009A744E">
      <w:pPr>
        <w:suppressAutoHyphens/>
        <w:jc w:val="center"/>
        <w:rPr>
          <w:b/>
        </w:rPr>
      </w:pPr>
    </w:p>
    <w:p w14:paraId="465B3196" w14:textId="77777777" w:rsidR="007E692A" w:rsidRPr="00974436" w:rsidRDefault="007E692A" w:rsidP="009A744E">
      <w:pPr>
        <w:suppressAutoHyphens/>
        <w:ind w:firstLine="567"/>
        <w:jc w:val="both"/>
      </w:pPr>
      <w:r w:rsidRPr="00974436">
        <w:rPr>
          <w:b/>
        </w:rPr>
        <w:t>7.1</w:t>
      </w:r>
      <w:r w:rsidR="00C55F76">
        <w:t>. Ни одна из Сторон</w:t>
      </w:r>
      <w:r w:rsidRPr="00974436">
        <w:t xml:space="preserve"> не будет нести ответственности за полное или ч</w:t>
      </w:r>
      <w:r w:rsidR="00C55F76">
        <w:t>астичное неисполнение другой Стороной</w:t>
      </w:r>
      <w:r w:rsidRPr="00974436">
        <w:t xml:space="preserve"> своих обязанностей, если неисполнение будет являться следствием обстоятельств непреодолимой силы, таких как пожар, наводнение, землетрясение, забастовки и другие стихийные бедствия, война и военные действия или другие обстоятель</w:t>
      </w:r>
      <w:r w:rsidR="00C55F76">
        <w:t>ства, находящиеся вне контроля Сторон</w:t>
      </w:r>
      <w:r w:rsidRPr="00974436">
        <w:t>, препятствующие выполнению настоящего договора, возникшие после заключения настоящего договора.</w:t>
      </w:r>
    </w:p>
    <w:p w14:paraId="338A2CB9" w14:textId="77777777" w:rsidR="007E692A" w:rsidRPr="00974436" w:rsidRDefault="00C55F76" w:rsidP="009A744E">
      <w:pPr>
        <w:suppressAutoHyphens/>
        <w:ind w:firstLine="567"/>
        <w:jc w:val="both"/>
      </w:pPr>
      <w:r>
        <w:rPr>
          <w:b/>
        </w:rPr>
        <w:t xml:space="preserve">7.2. </w:t>
      </w:r>
      <w:r>
        <w:t>Сторона</w:t>
      </w:r>
      <w:r w:rsidR="007E692A" w:rsidRPr="00974436">
        <w:t>, у которой возникли вышеперечисленные обстоятельства, должна незамедлительно известить другую</w:t>
      </w:r>
      <w:r>
        <w:t xml:space="preserve"> Сторону</w:t>
      </w:r>
      <w:r w:rsidR="007E692A" w:rsidRPr="00974436">
        <w:t xml:space="preserve"> об обстоятельствах, препятствующих исполнению обязательств по настоящему договору.</w:t>
      </w:r>
    </w:p>
    <w:p w14:paraId="56E277E4" w14:textId="77777777" w:rsidR="007E692A" w:rsidRPr="00974436" w:rsidRDefault="007E692A" w:rsidP="00A11E5C">
      <w:pPr>
        <w:suppressAutoHyphens/>
        <w:ind w:firstLine="567"/>
        <w:jc w:val="both"/>
      </w:pPr>
      <w:r w:rsidRPr="00974436">
        <w:rPr>
          <w:b/>
        </w:rPr>
        <w:t xml:space="preserve">7.3. </w:t>
      </w:r>
      <w:r w:rsidRPr="00974436">
        <w:t>При наступлении обстоятельств непреодолимой силы настоящий договор расторгается в 30-ти</w:t>
      </w:r>
      <w:r>
        <w:t xml:space="preserve"> </w:t>
      </w:r>
      <w:r w:rsidRPr="00974436">
        <w:t>дневный срок с момента письменного уведомления одной из «Сторон».</w:t>
      </w:r>
    </w:p>
    <w:p w14:paraId="491E58FE" w14:textId="77777777" w:rsidR="007E692A" w:rsidRPr="00974436" w:rsidRDefault="007E692A" w:rsidP="009A744E">
      <w:pPr>
        <w:suppressAutoHyphens/>
        <w:jc w:val="center"/>
      </w:pPr>
    </w:p>
    <w:p w14:paraId="2C48E915" w14:textId="77777777" w:rsidR="007E692A" w:rsidRDefault="007E692A" w:rsidP="009A744E">
      <w:pPr>
        <w:suppressAutoHyphens/>
        <w:jc w:val="center"/>
        <w:rPr>
          <w:b/>
        </w:rPr>
      </w:pPr>
      <w:r w:rsidRPr="00974436">
        <w:rPr>
          <w:b/>
        </w:rPr>
        <w:t>8. ПРОЧИЕ УСЛОВИЯ</w:t>
      </w:r>
    </w:p>
    <w:p w14:paraId="0422982F" w14:textId="77777777" w:rsidR="007E692A" w:rsidRPr="00974436" w:rsidRDefault="007E692A" w:rsidP="009A744E">
      <w:pPr>
        <w:suppressAutoHyphens/>
        <w:jc w:val="center"/>
        <w:rPr>
          <w:b/>
        </w:rPr>
      </w:pPr>
    </w:p>
    <w:p w14:paraId="3E34F67A" w14:textId="77777777" w:rsidR="007E692A" w:rsidRDefault="007E692A" w:rsidP="009A744E">
      <w:pPr>
        <w:pStyle w:val="a5"/>
        <w:suppressAutoHyphens/>
        <w:ind w:firstLine="567"/>
        <w:rPr>
          <w:sz w:val="20"/>
        </w:rPr>
      </w:pPr>
      <w:r w:rsidRPr="00974436">
        <w:rPr>
          <w:b/>
          <w:sz w:val="20"/>
        </w:rPr>
        <w:t>8.1</w:t>
      </w:r>
      <w:r w:rsidRPr="00974436">
        <w:rPr>
          <w:sz w:val="20"/>
        </w:rPr>
        <w:t>. Настоящий договор составлен в двух экземплярах, имеющих одинаковую юридическую силу, по о</w:t>
      </w:r>
      <w:r w:rsidR="00C55F76">
        <w:rPr>
          <w:sz w:val="20"/>
        </w:rPr>
        <w:t>дному экземпляру для каждой из Сторон</w:t>
      </w:r>
      <w:r w:rsidRPr="00974436">
        <w:rPr>
          <w:sz w:val="20"/>
        </w:rPr>
        <w:t>.</w:t>
      </w:r>
    </w:p>
    <w:p w14:paraId="10E07107" w14:textId="77777777" w:rsidR="007E692A" w:rsidRPr="009561D7" w:rsidRDefault="007E692A" w:rsidP="009A744E">
      <w:pPr>
        <w:pStyle w:val="a5"/>
        <w:suppressAutoHyphens/>
        <w:ind w:firstLine="567"/>
        <w:rPr>
          <w:sz w:val="20"/>
        </w:rPr>
      </w:pPr>
      <w:r w:rsidRPr="001F301E">
        <w:rPr>
          <w:b/>
          <w:sz w:val="20"/>
        </w:rPr>
        <w:lastRenderedPageBreak/>
        <w:t>8.2</w:t>
      </w:r>
      <w:r>
        <w:rPr>
          <w:sz w:val="20"/>
        </w:rPr>
        <w:t>. Замена документа об окончании обучения, вызванная н</w:t>
      </w:r>
      <w:r w:rsidR="00C55F76">
        <w:rPr>
          <w:sz w:val="20"/>
        </w:rPr>
        <w:t xml:space="preserve">еверной информацией, указанной </w:t>
      </w:r>
      <w:r w:rsidR="00C55F76" w:rsidRPr="009561D7">
        <w:rPr>
          <w:sz w:val="20"/>
        </w:rPr>
        <w:t>ЗАКАЗЧИКОМ</w:t>
      </w:r>
      <w:r w:rsidRPr="009561D7">
        <w:rPr>
          <w:sz w:val="20"/>
        </w:rPr>
        <w:t xml:space="preserve"> в заявке или Приложен</w:t>
      </w:r>
      <w:r w:rsidR="005B6287" w:rsidRPr="009561D7">
        <w:rPr>
          <w:sz w:val="20"/>
        </w:rPr>
        <w:t>и</w:t>
      </w:r>
      <w:r w:rsidRPr="009561D7">
        <w:rPr>
          <w:sz w:val="20"/>
        </w:rPr>
        <w:t xml:space="preserve">ях к настоящему договору оплачивается отдельно в размере </w:t>
      </w:r>
      <w:r w:rsidRPr="009561D7">
        <w:rPr>
          <w:b/>
          <w:sz w:val="20"/>
        </w:rPr>
        <w:t>1000</w:t>
      </w:r>
      <w:r w:rsidRPr="009561D7">
        <w:rPr>
          <w:sz w:val="20"/>
        </w:rPr>
        <w:t xml:space="preserve"> (Одна тысяча рублей) за один документ.</w:t>
      </w:r>
    </w:p>
    <w:p w14:paraId="0D5CD0B2" w14:textId="77777777" w:rsidR="007E692A" w:rsidRPr="009561D7" w:rsidRDefault="007E692A" w:rsidP="009A744E">
      <w:pPr>
        <w:pStyle w:val="a5"/>
        <w:suppressAutoHyphens/>
        <w:ind w:firstLine="567"/>
        <w:rPr>
          <w:color w:val="000000"/>
          <w:sz w:val="20"/>
        </w:rPr>
      </w:pPr>
      <w:r w:rsidRPr="009561D7">
        <w:rPr>
          <w:b/>
          <w:color w:val="000000"/>
          <w:sz w:val="20"/>
        </w:rPr>
        <w:t>8.3.</w:t>
      </w:r>
      <w:r w:rsidRPr="009561D7">
        <w:rPr>
          <w:color w:val="000000"/>
          <w:sz w:val="20"/>
        </w:rPr>
        <w:t xml:space="preserve"> Любые изменения и дополнения к настоящему договору действительны при условии, если они </w:t>
      </w:r>
      <w:r w:rsidR="004C06FB" w:rsidRPr="009561D7">
        <w:rPr>
          <w:color w:val="000000"/>
          <w:sz w:val="20"/>
        </w:rPr>
        <w:t>совершены в</w:t>
      </w:r>
      <w:r w:rsidR="000C6E51" w:rsidRPr="009561D7">
        <w:rPr>
          <w:color w:val="000000"/>
          <w:sz w:val="20"/>
        </w:rPr>
        <w:t xml:space="preserve"> соответствии с действующим законодательство</w:t>
      </w:r>
      <w:r w:rsidR="004C06FB" w:rsidRPr="009561D7">
        <w:rPr>
          <w:color w:val="000000"/>
          <w:sz w:val="20"/>
        </w:rPr>
        <w:t>м</w:t>
      </w:r>
      <w:r w:rsidR="000C6E51" w:rsidRPr="009561D7">
        <w:rPr>
          <w:color w:val="000000"/>
          <w:sz w:val="20"/>
        </w:rPr>
        <w:t xml:space="preserve"> Российской Федерации </w:t>
      </w:r>
      <w:r w:rsidRPr="009561D7">
        <w:rPr>
          <w:color w:val="000000"/>
          <w:sz w:val="20"/>
        </w:rPr>
        <w:t>в письменной форме и подписаны надлежаще уполном</w:t>
      </w:r>
      <w:r w:rsidR="00C55F76" w:rsidRPr="009561D7">
        <w:rPr>
          <w:color w:val="000000"/>
          <w:sz w:val="20"/>
        </w:rPr>
        <w:t>оченными на то представителями Сторон</w:t>
      </w:r>
      <w:r w:rsidRPr="009561D7">
        <w:rPr>
          <w:color w:val="000000"/>
          <w:sz w:val="20"/>
        </w:rPr>
        <w:t>.</w:t>
      </w:r>
    </w:p>
    <w:p w14:paraId="3CBEE427" w14:textId="77777777" w:rsidR="00C55F76" w:rsidRPr="00974436" w:rsidRDefault="00C55F76" w:rsidP="009A744E">
      <w:pPr>
        <w:pStyle w:val="a5"/>
        <w:suppressAutoHyphens/>
        <w:ind w:firstLine="567"/>
        <w:rPr>
          <w:color w:val="000000"/>
          <w:sz w:val="20"/>
        </w:rPr>
      </w:pPr>
      <w:r w:rsidRPr="009561D7">
        <w:rPr>
          <w:b/>
          <w:color w:val="000000"/>
          <w:sz w:val="20"/>
        </w:rPr>
        <w:t>8.4.</w:t>
      </w:r>
      <w:r w:rsidRPr="009561D7">
        <w:rPr>
          <w:color w:val="000000"/>
          <w:sz w:val="20"/>
        </w:rPr>
        <w:t xml:space="preserve"> Стороны определили</w:t>
      </w:r>
      <w:r w:rsidR="00B64635" w:rsidRPr="009561D7">
        <w:rPr>
          <w:color w:val="000000"/>
          <w:sz w:val="20"/>
        </w:rPr>
        <w:t xml:space="preserve"> считать </w:t>
      </w:r>
      <w:r w:rsidR="00105642" w:rsidRPr="009561D7">
        <w:rPr>
          <w:color w:val="000000"/>
          <w:sz w:val="20"/>
        </w:rPr>
        <w:t>надлежащими</w:t>
      </w:r>
      <w:r w:rsidR="00B64635" w:rsidRPr="009561D7">
        <w:rPr>
          <w:color w:val="000000"/>
          <w:sz w:val="20"/>
        </w:rPr>
        <w:t xml:space="preserve"> и имеющими юридическую силу</w:t>
      </w:r>
      <w:r w:rsidRPr="009561D7">
        <w:rPr>
          <w:color w:val="000000"/>
          <w:sz w:val="20"/>
        </w:rPr>
        <w:t xml:space="preserve"> </w:t>
      </w:r>
      <w:r w:rsidR="00B64635" w:rsidRPr="009561D7">
        <w:rPr>
          <w:color w:val="000000"/>
          <w:sz w:val="20"/>
        </w:rPr>
        <w:t xml:space="preserve">уведомления, </w:t>
      </w:r>
      <w:r w:rsidRPr="009561D7">
        <w:rPr>
          <w:color w:val="000000"/>
          <w:sz w:val="20"/>
        </w:rPr>
        <w:t>претензи</w:t>
      </w:r>
      <w:r w:rsidR="00B64635" w:rsidRPr="009561D7">
        <w:rPr>
          <w:color w:val="000000"/>
          <w:sz w:val="20"/>
        </w:rPr>
        <w:t>и</w:t>
      </w:r>
      <w:r w:rsidRPr="009561D7">
        <w:rPr>
          <w:color w:val="000000"/>
          <w:sz w:val="20"/>
        </w:rPr>
        <w:t>, соглашени</w:t>
      </w:r>
      <w:r w:rsidR="00B64635" w:rsidRPr="009561D7">
        <w:rPr>
          <w:color w:val="000000"/>
          <w:sz w:val="20"/>
        </w:rPr>
        <w:t>я</w:t>
      </w:r>
      <w:r w:rsidRPr="009561D7">
        <w:rPr>
          <w:color w:val="000000"/>
          <w:sz w:val="20"/>
        </w:rPr>
        <w:t>, приложени</w:t>
      </w:r>
      <w:r w:rsidR="00B64635" w:rsidRPr="009561D7">
        <w:rPr>
          <w:color w:val="000000"/>
          <w:sz w:val="20"/>
        </w:rPr>
        <w:t>я</w:t>
      </w:r>
      <w:r w:rsidRPr="009561D7">
        <w:rPr>
          <w:color w:val="000000"/>
          <w:sz w:val="20"/>
        </w:rPr>
        <w:t xml:space="preserve"> к договору, </w:t>
      </w:r>
      <w:r w:rsidR="00B64635" w:rsidRPr="009561D7">
        <w:rPr>
          <w:color w:val="000000"/>
          <w:sz w:val="20"/>
        </w:rPr>
        <w:t>скан-копии</w:t>
      </w:r>
      <w:r w:rsidRPr="009561D7">
        <w:rPr>
          <w:color w:val="000000"/>
          <w:sz w:val="20"/>
        </w:rPr>
        <w:t xml:space="preserve"> подписанного обеими Сторонами договора, </w:t>
      </w:r>
      <w:r w:rsidR="00B64635" w:rsidRPr="009561D7">
        <w:rPr>
          <w:color w:val="000000"/>
          <w:sz w:val="20"/>
        </w:rPr>
        <w:t xml:space="preserve">дополнительных соглашений к нему, которые направленны Сторонами друг другу посредством электронной почты, указанной </w:t>
      </w:r>
      <w:r w:rsidR="00105642" w:rsidRPr="009561D7">
        <w:rPr>
          <w:color w:val="000000"/>
          <w:sz w:val="20"/>
        </w:rPr>
        <w:t>в</w:t>
      </w:r>
      <w:r w:rsidR="00B64635" w:rsidRPr="009561D7">
        <w:rPr>
          <w:color w:val="000000"/>
          <w:sz w:val="20"/>
        </w:rPr>
        <w:t xml:space="preserve"> разделе 9 договора.</w:t>
      </w:r>
      <w:r w:rsidR="00B64635">
        <w:rPr>
          <w:color w:val="000000"/>
          <w:sz w:val="20"/>
        </w:rPr>
        <w:t xml:space="preserve"> </w:t>
      </w:r>
    </w:p>
    <w:p w14:paraId="02437B72" w14:textId="77777777" w:rsidR="007E692A" w:rsidRPr="00974436" w:rsidRDefault="007E692A" w:rsidP="009A744E">
      <w:pPr>
        <w:suppressAutoHyphens/>
        <w:jc w:val="center"/>
      </w:pPr>
    </w:p>
    <w:p w14:paraId="71E37EA1" w14:textId="77777777" w:rsidR="007E692A" w:rsidRPr="00974436" w:rsidRDefault="007E692A" w:rsidP="009A744E">
      <w:pPr>
        <w:suppressAutoHyphens/>
        <w:jc w:val="center"/>
        <w:rPr>
          <w:b/>
        </w:rPr>
      </w:pPr>
      <w:r w:rsidRPr="00974436">
        <w:rPr>
          <w:b/>
        </w:rPr>
        <w:t>9. РЕКВИЗИТЫ И ПОДПИСИ СТОРОН</w:t>
      </w:r>
    </w:p>
    <w:p w14:paraId="3F7DEBDD" w14:textId="77777777" w:rsidR="007E692A" w:rsidRPr="00974436" w:rsidRDefault="007E692A" w:rsidP="009A744E">
      <w:pPr>
        <w:suppressAutoHyphens/>
        <w:jc w:val="center"/>
        <w:rPr>
          <w:b/>
        </w:rPr>
      </w:pPr>
    </w:p>
    <w:p w14:paraId="5CCE5420" w14:textId="77777777" w:rsidR="007E692A" w:rsidRPr="00974436" w:rsidRDefault="007E692A" w:rsidP="009A744E">
      <w:pPr>
        <w:suppressAutoHyphens/>
        <w:jc w:val="center"/>
        <w:rPr>
          <w:b/>
          <w:lang w:val="en-US"/>
        </w:rPr>
        <w:sectPr w:rsidR="007E692A" w:rsidRPr="00974436" w:rsidSect="00B122E7">
          <w:pgSz w:w="11906" w:h="16838"/>
          <w:pgMar w:top="993" w:right="707" w:bottom="709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108" w:tblpY="95"/>
        <w:tblW w:w="10065" w:type="dxa"/>
        <w:tblLook w:val="00A0" w:firstRow="1" w:lastRow="0" w:firstColumn="1" w:lastColumn="0" w:noHBand="0" w:noVBand="0"/>
      </w:tblPr>
      <w:tblGrid>
        <w:gridCol w:w="4928"/>
        <w:gridCol w:w="5137"/>
      </w:tblGrid>
      <w:tr w:rsidR="007E692A" w:rsidRPr="00DB1AB2" w14:paraId="553A0A79" w14:textId="77777777" w:rsidTr="00974436">
        <w:trPr>
          <w:trHeight w:val="1670"/>
        </w:trPr>
        <w:tc>
          <w:tcPr>
            <w:tcW w:w="4928" w:type="dxa"/>
          </w:tcPr>
          <w:p w14:paraId="727E3D78" w14:textId="77777777" w:rsidR="007E692A" w:rsidRPr="00DB1AB2" w:rsidRDefault="007E692A" w:rsidP="00DB1AB2">
            <w:pPr>
              <w:suppressAutoHyphens/>
              <w:spacing w:line="240" w:lineRule="exact"/>
              <w:rPr>
                <w:b/>
                <w:color w:val="000000"/>
              </w:rPr>
            </w:pPr>
            <w:r w:rsidRPr="00DB1AB2">
              <w:rPr>
                <w:b/>
                <w:color w:val="000000"/>
              </w:rPr>
              <w:t>«ИСПОЛНИТЕЛЬ»</w:t>
            </w:r>
          </w:p>
          <w:p w14:paraId="7009095F" w14:textId="77777777" w:rsidR="007E692A" w:rsidRPr="00DB1AB2" w:rsidRDefault="005D56C3" w:rsidP="00DB1AB2">
            <w:pPr>
              <w:suppressAutoHyphens/>
              <w:spacing w:line="240" w:lineRule="exact"/>
              <w:rPr>
                <w:b/>
                <w:color w:val="000000"/>
              </w:rPr>
            </w:pPr>
            <w:r w:rsidRPr="00DB1AB2">
              <w:rPr>
                <w:b/>
                <w:color w:val="000000"/>
              </w:rPr>
              <w:t>ООО</w:t>
            </w:r>
            <w:r w:rsidR="007E692A" w:rsidRPr="00DB1AB2">
              <w:rPr>
                <w:b/>
                <w:color w:val="000000"/>
              </w:rPr>
              <w:t xml:space="preserve"> «</w:t>
            </w:r>
            <w:r w:rsidRPr="00DB1AB2">
              <w:rPr>
                <w:b/>
                <w:color w:val="000000"/>
              </w:rPr>
              <w:t>ПРОСТАФ</w:t>
            </w:r>
            <w:r w:rsidR="007E692A" w:rsidRPr="00DB1AB2">
              <w:rPr>
                <w:b/>
                <w:color w:val="000000"/>
              </w:rPr>
              <w:t>»</w:t>
            </w:r>
          </w:p>
          <w:p w14:paraId="25B96731" w14:textId="77777777" w:rsidR="007E692A" w:rsidRPr="00DB1AB2" w:rsidRDefault="005D56C3" w:rsidP="00974436">
            <w:pPr>
              <w:suppressAutoHyphens/>
              <w:spacing w:line="240" w:lineRule="exact"/>
              <w:rPr>
                <w:color w:val="000000"/>
              </w:rPr>
            </w:pPr>
            <w:r w:rsidRPr="00DB1AB2">
              <w:rPr>
                <w:color w:val="000000"/>
              </w:rPr>
              <w:t>Адрес места нахождения: 141006</w:t>
            </w:r>
            <w:r w:rsidR="007E692A" w:rsidRPr="00DB1AB2">
              <w:rPr>
                <w:color w:val="000000"/>
              </w:rPr>
              <w:t>, Московская обл.</w:t>
            </w:r>
            <w:r w:rsidRPr="00DB1AB2">
              <w:rPr>
                <w:color w:val="000000"/>
              </w:rPr>
              <w:t>,</w:t>
            </w:r>
          </w:p>
          <w:p w14:paraId="54B88902" w14:textId="77777777" w:rsidR="005D56C3" w:rsidRPr="00DB1AB2" w:rsidRDefault="007E692A" w:rsidP="00974436">
            <w:pPr>
              <w:suppressAutoHyphens/>
              <w:spacing w:line="240" w:lineRule="exact"/>
              <w:rPr>
                <w:color w:val="000000"/>
              </w:rPr>
            </w:pPr>
            <w:r w:rsidRPr="00DB1AB2">
              <w:rPr>
                <w:color w:val="000000"/>
              </w:rPr>
              <w:t>г.</w:t>
            </w:r>
            <w:r w:rsidR="005D56C3" w:rsidRPr="00DB1AB2">
              <w:rPr>
                <w:color w:val="000000"/>
              </w:rPr>
              <w:t xml:space="preserve"> </w:t>
            </w:r>
            <w:r w:rsidRPr="00DB1AB2">
              <w:rPr>
                <w:color w:val="000000"/>
              </w:rPr>
              <w:t xml:space="preserve">Мытищи, </w:t>
            </w:r>
            <w:r w:rsidR="005D56C3" w:rsidRPr="00DB1AB2">
              <w:rPr>
                <w:color w:val="000000"/>
              </w:rPr>
              <w:t>проспект Олимпийский</w:t>
            </w:r>
            <w:r w:rsidRPr="00DB1AB2">
              <w:rPr>
                <w:color w:val="000000"/>
              </w:rPr>
              <w:t xml:space="preserve">, </w:t>
            </w:r>
            <w:r w:rsidR="005D56C3" w:rsidRPr="00DB1AB2">
              <w:rPr>
                <w:color w:val="000000"/>
              </w:rPr>
              <w:t>д. 38</w:t>
            </w:r>
            <w:r w:rsidRPr="00DB1AB2">
              <w:rPr>
                <w:color w:val="000000"/>
              </w:rPr>
              <w:t xml:space="preserve">, </w:t>
            </w:r>
          </w:p>
          <w:p w14:paraId="466CF322" w14:textId="77777777" w:rsidR="007E692A" w:rsidRPr="00DB1AB2" w:rsidRDefault="005D56C3" w:rsidP="00974436">
            <w:pPr>
              <w:suppressAutoHyphens/>
              <w:spacing w:line="240" w:lineRule="exact"/>
              <w:rPr>
                <w:color w:val="000000"/>
              </w:rPr>
            </w:pPr>
            <w:r w:rsidRPr="00DB1AB2">
              <w:rPr>
                <w:color w:val="000000"/>
              </w:rPr>
              <w:t>помещение 608</w:t>
            </w:r>
          </w:p>
          <w:p w14:paraId="5CB83E49" w14:textId="77777777" w:rsidR="007E692A" w:rsidRPr="00DB1AB2" w:rsidRDefault="007E692A" w:rsidP="00974436">
            <w:pPr>
              <w:suppressAutoHyphens/>
              <w:spacing w:line="240" w:lineRule="exact"/>
              <w:rPr>
                <w:color w:val="000000"/>
              </w:rPr>
            </w:pPr>
            <w:r w:rsidRPr="00DB1AB2">
              <w:rPr>
                <w:color w:val="000000"/>
              </w:rPr>
              <w:t>ИНН/КПП 5029</w:t>
            </w:r>
            <w:r w:rsidR="005D56C3" w:rsidRPr="00DB1AB2">
              <w:rPr>
                <w:color w:val="000000"/>
              </w:rPr>
              <w:t>235734</w:t>
            </w:r>
            <w:r w:rsidRPr="00DB1AB2">
              <w:rPr>
                <w:color w:val="000000"/>
              </w:rPr>
              <w:t>/502901001</w:t>
            </w:r>
          </w:p>
          <w:p w14:paraId="233A55AE" w14:textId="77777777" w:rsidR="00DB1AB2" w:rsidRPr="00DB1AB2" w:rsidRDefault="00DB1AB2" w:rsidP="00DB1AB2">
            <w:pPr>
              <w:rPr>
                <w:color w:val="000000"/>
              </w:rPr>
            </w:pPr>
            <w:r w:rsidRPr="00DB1AB2">
              <w:rPr>
                <w:color w:val="000000"/>
              </w:rPr>
              <w:t>ОГРН 1185053034561</w:t>
            </w:r>
          </w:p>
          <w:p w14:paraId="0FF5C1EA" w14:textId="77777777" w:rsidR="007E692A" w:rsidRPr="00DB1AB2" w:rsidRDefault="00DB1AB2" w:rsidP="00974436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р/с</w:t>
            </w:r>
            <w:r w:rsidR="007E692A" w:rsidRPr="00DB1AB2">
              <w:rPr>
                <w:color w:val="000000"/>
              </w:rPr>
              <w:t xml:space="preserve"> 4070</w:t>
            </w:r>
            <w:r w:rsidR="004E66E6" w:rsidRPr="00DB1AB2">
              <w:rPr>
                <w:color w:val="000000"/>
              </w:rPr>
              <w:t>28</w:t>
            </w:r>
            <w:r w:rsidR="00E0520A" w:rsidRPr="00DB1AB2">
              <w:rPr>
                <w:color w:val="000000"/>
              </w:rPr>
              <w:t>10</w:t>
            </w:r>
            <w:r w:rsidR="004E66E6" w:rsidRPr="00DB1AB2">
              <w:rPr>
                <w:color w:val="000000"/>
              </w:rPr>
              <w:t>60</w:t>
            </w:r>
            <w:r w:rsidR="00E0520A" w:rsidRPr="00DB1AB2">
              <w:rPr>
                <w:color w:val="000000"/>
              </w:rPr>
              <w:t>00</w:t>
            </w:r>
            <w:r w:rsidR="004E66E6" w:rsidRPr="00DB1AB2">
              <w:rPr>
                <w:color w:val="000000"/>
              </w:rPr>
              <w:t>0</w:t>
            </w:r>
            <w:r w:rsidR="00E0520A" w:rsidRPr="00DB1AB2">
              <w:rPr>
                <w:color w:val="000000"/>
              </w:rPr>
              <w:t>00</w:t>
            </w:r>
            <w:r w:rsidR="004E66E6" w:rsidRPr="00DB1AB2">
              <w:rPr>
                <w:color w:val="000000"/>
              </w:rPr>
              <w:t>12</w:t>
            </w:r>
            <w:r w:rsidR="00E0520A" w:rsidRPr="00DB1AB2">
              <w:rPr>
                <w:color w:val="000000"/>
              </w:rPr>
              <w:t>05</w:t>
            </w:r>
            <w:r w:rsidR="004E66E6" w:rsidRPr="00DB1AB2">
              <w:rPr>
                <w:color w:val="000000"/>
              </w:rPr>
              <w:t>9</w:t>
            </w:r>
          </w:p>
          <w:p w14:paraId="621CEF58" w14:textId="77777777" w:rsidR="007E692A" w:rsidRPr="00DB1AB2" w:rsidRDefault="004E66E6" w:rsidP="00974436">
            <w:pPr>
              <w:suppressAutoHyphens/>
              <w:spacing w:line="240" w:lineRule="exact"/>
              <w:rPr>
                <w:color w:val="000000"/>
              </w:rPr>
            </w:pPr>
            <w:r w:rsidRPr="00DB1AB2">
              <w:rPr>
                <w:color w:val="000000"/>
              </w:rPr>
              <w:t>Газпромбанк (АО)</w:t>
            </w:r>
          </w:p>
          <w:p w14:paraId="0B16EBCC" w14:textId="77777777" w:rsidR="007E692A" w:rsidRPr="00DB1AB2" w:rsidRDefault="00DB1AB2" w:rsidP="00974436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к/с</w:t>
            </w:r>
            <w:r w:rsidR="007E692A" w:rsidRPr="00DB1AB2">
              <w:rPr>
                <w:color w:val="000000"/>
              </w:rPr>
              <w:t xml:space="preserve"> 30101810</w:t>
            </w:r>
            <w:r w:rsidR="004E66E6" w:rsidRPr="00DB1AB2">
              <w:rPr>
                <w:color w:val="000000"/>
              </w:rPr>
              <w:t>200000000823</w:t>
            </w:r>
          </w:p>
          <w:p w14:paraId="0960A902" w14:textId="77777777" w:rsidR="007E692A" w:rsidRPr="00DB1AB2" w:rsidRDefault="007E692A" w:rsidP="00974436">
            <w:pPr>
              <w:suppressAutoHyphens/>
              <w:spacing w:line="240" w:lineRule="exact"/>
              <w:rPr>
                <w:color w:val="000000"/>
              </w:rPr>
            </w:pPr>
            <w:r w:rsidRPr="00DB1AB2">
              <w:rPr>
                <w:color w:val="000000"/>
              </w:rPr>
              <w:t>БИК 044</w:t>
            </w:r>
            <w:r w:rsidR="004E66E6" w:rsidRPr="00DB1AB2">
              <w:rPr>
                <w:color w:val="000000"/>
              </w:rPr>
              <w:t>52</w:t>
            </w:r>
            <w:r w:rsidRPr="00DB1AB2">
              <w:rPr>
                <w:color w:val="000000"/>
              </w:rPr>
              <w:t>5</w:t>
            </w:r>
            <w:r w:rsidR="004E66E6" w:rsidRPr="00DB1AB2">
              <w:rPr>
                <w:color w:val="000000"/>
              </w:rPr>
              <w:t>823</w:t>
            </w:r>
            <w:r w:rsidRPr="00DB1AB2">
              <w:rPr>
                <w:color w:val="000000"/>
              </w:rPr>
              <w:t xml:space="preserve">, </w:t>
            </w:r>
          </w:p>
          <w:p w14:paraId="5C407888" w14:textId="77777777" w:rsidR="007E692A" w:rsidRPr="00DB1AB2" w:rsidRDefault="007E692A" w:rsidP="00974436">
            <w:pPr>
              <w:rPr>
                <w:color w:val="000000"/>
              </w:rPr>
            </w:pPr>
            <w:r w:rsidRPr="00DB1AB2">
              <w:rPr>
                <w:color w:val="000000"/>
              </w:rPr>
              <w:t xml:space="preserve">Тел: </w:t>
            </w:r>
            <w:r w:rsidR="004E66E6" w:rsidRPr="00DB1AB2">
              <w:rPr>
                <w:color w:val="000000"/>
              </w:rPr>
              <w:t>8-916-675-10-89</w:t>
            </w:r>
          </w:p>
          <w:p w14:paraId="305CEC33" w14:textId="6C129DB9" w:rsidR="007E692A" w:rsidRPr="00DB1AB2" w:rsidRDefault="007E692A" w:rsidP="00974436">
            <w:pPr>
              <w:rPr>
                <w:color w:val="000000"/>
              </w:rPr>
            </w:pPr>
            <w:proofErr w:type="gramStart"/>
            <w:r w:rsidRPr="00DB1AB2">
              <w:rPr>
                <w:color w:val="000000"/>
              </w:rPr>
              <w:t>Эл.почта</w:t>
            </w:r>
            <w:proofErr w:type="gramEnd"/>
            <w:r w:rsidRPr="00DB1AB2">
              <w:rPr>
                <w:color w:val="000000"/>
              </w:rPr>
              <w:t xml:space="preserve">: </w:t>
            </w:r>
            <w:r w:rsidR="00CB4D6C" w:rsidRPr="00CB4D6C">
              <w:rPr>
                <w:color w:val="000000"/>
              </w:rPr>
              <w:t>eg@staff-pro.ru</w:t>
            </w:r>
          </w:p>
        </w:tc>
        <w:tc>
          <w:tcPr>
            <w:tcW w:w="5137" w:type="dxa"/>
          </w:tcPr>
          <w:p w14:paraId="77DE1E7D" w14:textId="77777777" w:rsidR="007E692A" w:rsidRDefault="007E692A" w:rsidP="00DB1AB2">
            <w:pPr>
              <w:ind w:left="313"/>
              <w:rPr>
                <w:b/>
                <w:color w:val="000000"/>
              </w:rPr>
            </w:pPr>
            <w:r w:rsidRPr="00DB1AB2">
              <w:rPr>
                <w:b/>
                <w:color w:val="000000"/>
              </w:rPr>
              <w:t>«ЗАКАЗЧИК»</w:t>
            </w:r>
          </w:p>
          <w:p w14:paraId="3AAB35C1" w14:textId="30138C42" w:rsidR="0015389A" w:rsidRPr="001A2977" w:rsidRDefault="0015389A" w:rsidP="007F1045">
            <w:pPr>
              <w:ind w:left="313"/>
              <w:rPr>
                <w:color w:val="000000"/>
              </w:rPr>
            </w:pPr>
          </w:p>
        </w:tc>
      </w:tr>
    </w:tbl>
    <w:p w14:paraId="2EB0AA3C" w14:textId="707CA3F2" w:rsidR="007E692A" w:rsidRPr="00DB1AB2" w:rsidRDefault="007E692A" w:rsidP="009A744E">
      <w:pPr>
        <w:suppressAutoHyphens/>
        <w:spacing w:line="240" w:lineRule="exact"/>
        <w:rPr>
          <w:color w:val="000000"/>
        </w:rPr>
      </w:pPr>
      <w:r w:rsidRPr="00DB1AB2">
        <w:rPr>
          <w:color w:val="000000"/>
        </w:rPr>
        <w:t xml:space="preserve">                   </w:t>
      </w:r>
    </w:p>
    <w:p w14:paraId="4A7F9750" w14:textId="77777777" w:rsidR="007E692A" w:rsidRPr="00974436" w:rsidRDefault="007E692A" w:rsidP="009A744E">
      <w:pPr>
        <w:suppressAutoHyphens/>
        <w:spacing w:line="240" w:lineRule="exact"/>
      </w:pPr>
    </w:p>
    <w:p w14:paraId="6DFDB517" w14:textId="68578F7E" w:rsidR="00E46433" w:rsidRPr="00FA503D" w:rsidRDefault="007E692A" w:rsidP="00832CF5">
      <w:pPr>
        <w:tabs>
          <w:tab w:val="left" w:pos="5520"/>
        </w:tabs>
        <w:suppressAutoHyphens/>
        <w:rPr>
          <w:b/>
          <w:sz w:val="22"/>
          <w:szCs w:val="22"/>
        </w:rPr>
      </w:pPr>
      <w:r w:rsidRPr="00DB1AB2">
        <w:rPr>
          <w:b/>
        </w:rPr>
        <w:t xml:space="preserve">  </w:t>
      </w:r>
      <w:r w:rsidR="00E46433" w:rsidRPr="00FA503D">
        <w:rPr>
          <w:b/>
          <w:sz w:val="22"/>
          <w:szCs w:val="22"/>
        </w:rPr>
        <w:t xml:space="preserve">Управляющий директор </w:t>
      </w:r>
      <w:r w:rsidR="00832CF5">
        <w:rPr>
          <w:b/>
          <w:sz w:val="22"/>
          <w:szCs w:val="22"/>
        </w:rPr>
        <w:t xml:space="preserve">                                                  </w:t>
      </w:r>
    </w:p>
    <w:p w14:paraId="712EF953" w14:textId="4E838F6E" w:rsidR="0015389A" w:rsidRDefault="00E46433" w:rsidP="00E46433">
      <w:pPr>
        <w:suppressAutoHyphens/>
        <w:spacing w:line="240" w:lineRule="exact"/>
        <w:rPr>
          <w:b/>
        </w:rPr>
      </w:pPr>
      <w:r w:rsidRPr="006D10DA">
        <w:rPr>
          <w:b/>
        </w:rPr>
        <w:t xml:space="preserve">по Доверенности № </w:t>
      </w:r>
      <w:r w:rsidR="003E49B7">
        <w:rPr>
          <w:b/>
        </w:rPr>
        <w:t>1</w:t>
      </w:r>
      <w:r w:rsidR="00CA5A6F" w:rsidRPr="00CA5A6F">
        <w:rPr>
          <w:b/>
        </w:rPr>
        <w:t>012</w:t>
      </w:r>
      <w:r w:rsidR="003E49B7">
        <w:rPr>
          <w:b/>
        </w:rPr>
        <w:t>2</w:t>
      </w:r>
      <w:r w:rsidRPr="006D10DA">
        <w:rPr>
          <w:b/>
        </w:rPr>
        <w:t xml:space="preserve"> от </w:t>
      </w:r>
      <w:r w:rsidR="007F1045">
        <w:rPr>
          <w:b/>
        </w:rPr>
        <w:t>1</w:t>
      </w:r>
      <w:r w:rsidR="003E49B7">
        <w:rPr>
          <w:b/>
        </w:rPr>
        <w:t>0</w:t>
      </w:r>
      <w:r w:rsidRPr="006D10DA">
        <w:rPr>
          <w:b/>
        </w:rPr>
        <w:t>.</w:t>
      </w:r>
      <w:r>
        <w:rPr>
          <w:b/>
        </w:rPr>
        <w:t>01</w:t>
      </w:r>
      <w:r w:rsidRPr="006D10DA">
        <w:rPr>
          <w:b/>
        </w:rPr>
        <w:t>.20</w:t>
      </w:r>
      <w:r>
        <w:rPr>
          <w:b/>
        </w:rPr>
        <w:t>2</w:t>
      </w:r>
      <w:r w:rsidR="003E49B7">
        <w:rPr>
          <w:b/>
        </w:rPr>
        <w:t>2</w:t>
      </w:r>
      <w:r w:rsidRPr="006D10DA">
        <w:rPr>
          <w:b/>
        </w:rPr>
        <w:t>г</w:t>
      </w:r>
      <w:r w:rsidR="00931F67">
        <w:rPr>
          <w:b/>
        </w:rPr>
        <w:t>.</w:t>
      </w:r>
      <w:r w:rsidRPr="00DB1AB2">
        <w:rPr>
          <w:b/>
        </w:rPr>
        <w:t xml:space="preserve"> </w:t>
      </w:r>
      <w:r>
        <w:rPr>
          <w:b/>
        </w:rPr>
        <w:t xml:space="preserve">                             </w:t>
      </w:r>
    </w:p>
    <w:p w14:paraId="1BDCB7E6" w14:textId="321FE1FC" w:rsidR="007E692A" w:rsidRPr="00DB1AB2" w:rsidRDefault="007E692A" w:rsidP="00E46433">
      <w:pPr>
        <w:suppressAutoHyphens/>
        <w:spacing w:line="240" w:lineRule="exact"/>
        <w:rPr>
          <w:b/>
        </w:rPr>
      </w:pPr>
      <w:r w:rsidRPr="00DB1AB2">
        <w:rPr>
          <w:b/>
        </w:rPr>
        <w:t xml:space="preserve">                                                                               </w:t>
      </w:r>
    </w:p>
    <w:p w14:paraId="7D87B23E" w14:textId="77777777" w:rsidR="007E692A" w:rsidRPr="00DB1AB2" w:rsidRDefault="007E692A" w:rsidP="009A744E">
      <w:pPr>
        <w:tabs>
          <w:tab w:val="right" w:pos="1418"/>
          <w:tab w:val="left" w:pos="2977"/>
        </w:tabs>
        <w:rPr>
          <w:b/>
        </w:rPr>
      </w:pPr>
    </w:p>
    <w:p w14:paraId="59CDDD7F" w14:textId="77777777" w:rsidR="007E692A" w:rsidRPr="00DB1AB2" w:rsidRDefault="007E692A" w:rsidP="009A744E">
      <w:pPr>
        <w:tabs>
          <w:tab w:val="right" w:pos="1418"/>
          <w:tab w:val="left" w:pos="2977"/>
        </w:tabs>
        <w:rPr>
          <w:b/>
        </w:rPr>
      </w:pPr>
    </w:p>
    <w:p w14:paraId="49B73D68" w14:textId="4A6F6A91" w:rsidR="007E692A" w:rsidRPr="00DB1AB2" w:rsidRDefault="00E55901" w:rsidP="009A744E">
      <w:pPr>
        <w:tabs>
          <w:tab w:val="right" w:pos="1418"/>
          <w:tab w:val="left" w:pos="2977"/>
        </w:tabs>
        <w:rPr>
          <w:b/>
        </w:rPr>
      </w:pPr>
      <w:r w:rsidRPr="00DB1AB2">
        <w:rPr>
          <w:b/>
        </w:rPr>
        <w:t xml:space="preserve">  __________________________Е.Ю. Гусейнов  </w:t>
      </w:r>
      <w:r>
        <w:rPr>
          <w:b/>
        </w:rPr>
        <w:t xml:space="preserve">                           </w:t>
      </w:r>
      <w:r w:rsidRPr="00DB1AB2">
        <w:rPr>
          <w:b/>
        </w:rPr>
        <w:t xml:space="preserve">  __________________________  </w:t>
      </w:r>
    </w:p>
    <w:p w14:paraId="5B8F9E44" w14:textId="047534D7" w:rsidR="007E692A" w:rsidRPr="00DB1AB2" w:rsidRDefault="007E692A" w:rsidP="009A744E">
      <w:pPr>
        <w:tabs>
          <w:tab w:val="right" w:pos="1418"/>
          <w:tab w:val="left" w:pos="2977"/>
        </w:tabs>
        <w:rPr>
          <w:b/>
        </w:rPr>
      </w:pPr>
      <w:r w:rsidRPr="00DB1AB2">
        <w:rPr>
          <w:b/>
        </w:rPr>
        <w:t xml:space="preserve">                        </w:t>
      </w:r>
      <w:r w:rsidR="0015389A">
        <w:rPr>
          <w:b/>
        </w:rPr>
        <w:t xml:space="preserve">     </w:t>
      </w:r>
    </w:p>
    <w:p w14:paraId="2FB7745D" w14:textId="77777777" w:rsidR="007E692A" w:rsidRPr="00974436" w:rsidRDefault="007E692A" w:rsidP="009A744E">
      <w:pPr>
        <w:tabs>
          <w:tab w:val="right" w:pos="1418"/>
          <w:tab w:val="left" w:pos="2977"/>
        </w:tabs>
      </w:pPr>
    </w:p>
    <w:p w14:paraId="2BF7EF93" w14:textId="77777777" w:rsidR="00DB1AB2" w:rsidRDefault="007E692A" w:rsidP="009A744E">
      <w:pPr>
        <w:tabs>
          <w:tab w:val="right" w:pos="1418"/>
          <w:tab w:val="left" w:pos="2977"/>
        </w:tabs>
        <w:rPr>
          <w:i/>
        </w:rPr>
      </w:pPr>
      <w:r>
        <w:t xml:space="preserve">  </w:t>
      </w:r>
      <w:r w:rsidRPr="00974436">
        <w:t>М</w:t>
      </w:r>
      <w:r>
        <w:t>.</w:t>
      </w:r>
      <w:r w:rsidRPr="00974436">
        <w:t>П</w:t>
      </w:r>
      <w:r>
        <w:t>.</w:t>
      </w:r>
      <w:r w:rsidRPr="00974436">
        <w:t xml:space="preserve">                                                              </w:t>
      </w:r>
      <w:r>
        <w:t xml:space="preserve">                              </w:t>
      </w:r>
      <w:r w:rsidR="00DB1AB2">
        <w:t xml:space="preserve">      </w:t>
      </w:r>
      <w:r>
        <w:t xml:space="preserve"> </w:t>
      </w:r>
      <w:r w:rsidRPr="00974436">
        <w:t>М</w:t>
      </w:r>
      <w:r>
        <w:t>.</w:t>
      </w:r>
      <w:r w:rsidRPr="00974436">
        <w:t>П</w:t>
      </w:r>
      <w:r>
        <w:t>.</w:t>
      </w:r>
    </w:p>
    <w:p w14:paraId="61AEA16F" w14:textId="77777777" w:rsidR="00DB1AB2" w:rsidRPr="00DB1AB2" w:rsidRDefault="00DB1AB2" w:rsidP="00DB1AB2"/>
    <w:p w14:paraId="037400A9" w14:textId="77777777" w:rsidR="00DB1AB2" w:rsidRPr="00DB1AB2" w:rsidRDefault="00DB1AB2" w:rsidP="00DB1AB2"/>
    <w:p w14:paraId="144A0500" w14:textId="77777777" w:rsidR="00DB1AB2" w:rsidRPr="00DB1AB2" w:rsidRDefault="00DB1AB2" w:rsidP="00DB1AB2"/>
    <w:p w14:paraId="76AE8DEA" w14:textId="77777777" w:rsidR="00DB1AB2" w:rsidRPr="00DB1AB2" w:rsidRDefault="00DB1AB2" w:rsidP="00DB1AB2"/>
    <w:p w14:paraId="21873DB3" w14:textId="77777777" w:rsidR="00DB1AB2" w:rsidRPr="00DB1AB2" w:rsidRDefault="00DB1AB2" w:rsidP="00DB1AB2"/>
    <w:p w14:paraId="5C56C0E3" w14:textId="77777777" w:rsidR="00DB1AB2" w:rsidRPr="00DB1AB2" w:rsidRDefault="00DB1AB2" w:rsidP="00DB1AB2"/>
    <w:p w14:paraId="07329B89" w14:textId="77777777" w:rsidR="00DB1AB2" w:rsidRPr="00DB1AB2" w:rsidRDefault="00DB1AB2" w:rsidP="00DB1AB2"/>
    <w:p w14:paraId="3B858CCB" w14:textId="77777777" w:rsidR="00DB1AB2" w:rsidRPr="00DB1AB2" w:rsidRDefault="00DB1AB2" w:rsidP="00DB1AB2"/>
    <w:p w14:paraId="0D77202A" w14:textId="77777777" w:rsidR="00DB1AB2" w:rsidRPr="00DB1AB2" w:rsidRDefault="00DB1AB2" w:rsidP="00DB1AB2"/>
    <w:p w14:paraId="2E19AB9F" w14:textId="77777777" w:rsidR="00DB1AB2" w:rsidRPr="00DB1AB2" w:rsidRDefault="00DB1AB2" w:rsidP="00DB1AB2"/>
    <w:p w14:paraId="29D9CDBA" w14:textId="77777777" w:rsidR="00DB1AB2" w:rsidRPr="00DB1AB2" w:rsidRDefault="00DB1AB2" w:rsidP="00DB1AB2"/>
    <w:p w14:paraId="23B61FAE" w14:textId="77777777" w:rsidR="00DB1AB2" w:rsidRPr="00DB1AB2" w:rsidRDefault="00DB1AB2" w:rsidP="00DB1AB2"/>
    <w:p w14:paraId="1CEA1826" w14:textId="77777777" w:rsidR="00DB1AB2" w:rsidRPr="00DB1AB2" w:rsidRDefault="00DB1AB2" w:rsidP="00DB1AB2"/>
    <w:p w14:paraId="5BAD3DA6" w14:textId="77777777" w:rsidR="00DB1AB2" w:rsidRPr="00DB1AB2" w:rsidRDefault="00DB1AB2" w:rsidP="00DB1AB2"/>
    <w:p w14:paraId="2022ECF6" w14:textId="77777777" w:rsidR="00DB1AB2" w:rsidRPr="00DB1AB2" w:rsidRDefault="00DB1AB2" w:rsidP="00DB1AB2"/>
    <w:p w14:paraId="76E9632B" w14:textId="77777777" w:rsidR="00DB1AB2" w:rsidRDefault="00DB1AB2" w:rsidP="00DB1AB2"/>
    <w:p w14:paraId="728E6599" w14:textId="77777777" w:rsidR="00DB1AB2" w:rsidRDefault="00DB1AB2" w:rsidP="00DB1AB2"/>
    <w:p w14:paraId="5BDC9DE2" w14:textId="77777777" w:rsidR="007E692A" w:rsidRDefault="00DB1AB2" w:rsidP="00DB1AB2">
      <w:pPr>
        <w:tabs>
          <w:tab w:val="left" w:pos="5820"/>
        </w:tabs>
      </w:pPr>
      <w:r>
        <w:tab/>
      </w:r>
    </w:p>
    <w:p w14:paraId="39A1D852" w14:textId="0091CDF4" w:rsidR="00DB1AB2" w:rsidRDefault="00DB1AB2" w:rsidP="00DB1AB2">
      <w:pPr>
        <w:tabs>
          <w:tab w:val="left" w:pos="5820"/>
        </w:tabs>
      </w:pPr>
    </w:p>
    <w:p w14:paraId="7496AF8D" w14:textId="53D9B0FB" w:rsidR="00832CF5" w:rsidRDefault="00832CF5" w:rsidP="00DB1AB2">
      <w:pPr>
        <w:tabs>
          <w:tab w:val="left" w:pos="5820"/>
        </w:tabs>
      </w:pPr>
    </w:p>
    <w:p w14:paraId="61675CD5" w14:textId="55613470" w:rsidR="00832CF5" w:rsidRDefault="00832CF5" w:rsidP="00DB1AB2">
      <w:pPr>
        <w:tabs>
          <w:tab w:val="left" w:pos="5820"/>
        </w:tabs>
      </w:pPr>
    </w:p>
    <w:p w14:paraId="0D259D75" w14:textId="77165323" w:rsidR="00832CF5" w:rsidRDefault="00832CF5" w:rsidP="00DB1AB2">
      <w:pPr>
        <w:tabs>
          <w:tab w:val="left" w:pos="5820"/>
        </w:tabs>
      </w:pPr>
    </w:p>
    <w:p w14:paraId="2E806A6A" w14:textId="3BF75B21" w:rsidR="00832CF5" w:rsidRDefault="00832CF5" w:rsidP="00DB1AB2">
      <w:pPr>
        <w:tabs>
          <w:tab w:val="left" w:pos="5820"/>
        </w:tabs>
      </w:pPr>
    </w:p>
    <w:p w14:paraId="1B6FD908" w14:textId="2CE5CBCB" w:rsidR="00961743" w:rsidRDefault="00961743" w:rsidP="00DB1AB2">
      <w:pPr>
        <w:tabs>
          <w:tab w:val="left" w:pos="5820"/>
        </w:tabs>
      </w:pPr>
    </w:p>
    <w:p w14:paraId="0704B89C" w14:textId="5B2AE2DB" w:rsidR="00961743" w:rsidRDefault="00961743" w:rsidP="00DB1AB2">
      <w:pPr>
        <w:tabs>
          <w:tab w:val="left" w:pos="5820"/>
        </w:tabs>
      </w:pPr>
    </w:p>
    <w:p w14:paraId="1F1EBA45" w14:textId="77777777" w:rsidR="00961743" w:rsidRDefault="00961743" w:rsidP="00961743">
      <w:pPr>
        <w:tabs>
          <w:tab w:val="left" w:pos="5820"/>
        </w:tabs>
      </w:pPr>
      <w:bookmarkStart w:id="0" w:name="_Hlk47624747"/>
    </w:p>
    <w:p w14:paraId="78DCAF32" w14:textId="77777777" w:rsidR="00961743" w:rsidRDefault="00961743" w:rsidP="00961743">
      <w:pPr>
        <w:tabs>
          <w:tab w:val="left" w:pos="5820"/>
        </w:tabs>
      </w:pPr>
    </w:p>
    <w:p w14:paraId="453A11F7" w14:textId="49DCE1BD" w:rsidR="00961743" w:rsidRPr="009561D7" w:rsidRDefault="00961743" w:rsidP="00961743">
      <w:pPr>
        <w:jc w:val="right"/>
        <w:rPr>
          <w:b/>
        </w:rPr>
      </w:pPr>
      <w:r>
        <w:rPr>
          <w:b/>
        </w:rPr>
        <w:lastRenderedPageBreak/>
        <w:t>Приложение №</w:t>
      </w:r>
      <w:r w:rsidR="000E4967">
        <w:rPr>
          <w:b/>
          <w:lang w:val="en-US"/>
        </w:rPr>
        <w:t xml:space="preserve"> </w:t>
      </w:r>
      <w:bookmarkStart w:id="1" w:name="_GoBack"/>
      <w:bookmarkEnd w:id="1"/>
      <w:r>
        <w:rPr>
          <w:b/>
        </w:rPr>
        <w:t>1</w:t>
      </w:r>
      <w:r w:rsidRPr="009561D7">
        <w:rPr>
          <w:b/>
        </w:rPr>
        <w:t xml:space="preserve">                            </w:t>
      </w:r>
    </w:p>
    <w:p w14:paraId="5FD013DC" w14:textId="77777777" w:rsidR="00961743" w:rsidRPr="009561D7" w:rsidRDefault="00961743" w:rsidP="00961743">
      <w:pPr>
        <w:jc w:val="right"/>
        <w:rPr>
          <w:b/>
        </w:rPr>
      </w:pPr>
      <w:r w:rsidRPr="009561D7">
        <w:rPr>
          <w:b/>
        </w:rPr>
        <w:t>к Договору об оказании платных образовательных услуг</w:t>
      </w:r>
    </w:p>
    <w:p w14:paraId="4C96C4AD" w14:textId="58D3FBAE" w:rsidR="00961743" w:rsidRDefault="00961743" w:rsidP="00961743">
      <w:pPr>
        <w:jc w:val="right"/>
        <w:rPr>
          <w:b/>
        </w:rPr>
      </w:pPr>
      <w:r w:rsidRPr="00FE2A64">
        <w:rPr>
          <w:b/>
        </w:rPr>
        <w:t xml:space="preserve">№ </w:t>
      </w:r>
      <w:r>
        <w:rPr>
          <w:b/>
          <w:lang w:val="en-US"/>
        </w:rPr>
        <w:t>________</w:t>
      </w:r>
      <w:r w:rsidRPr="00FE2A64">
        <w:rPr>
          <w:b/>
        </w:rPr>
        <w:t xml:space="preserve"> от «</w:t>
      </w:r>
      <w:r>
        <w:rPr>
          <w:b/>
          <w:lang w:val="en-US"/>
        </w:rPr>
        <w:t>_</w:t>
      </w:r>
      <w:r w:rsidRPr="00FE2A64">
        <w:rPr>
          <w:b/>
        </w:rPr>
        <w:t>»</w:t>
      </w:r>
      <w:r>
        <w:rPr>
          <w:b/>
        </w:rPr>
        <w:t xml:space="preserve"> </w:t>
      </w:r>
      <w:r>
        <w:rPr>
          <w:b/>
          <w:lang w:val="en-US"/>
        </w:rPr>
        <w:t>________</w:t>
      </w:r>
      <w:r w:rsidRPr="00FE2A64">
        <w:rPr>
          <w:b/>
        </w:rPr>
        <w:t>202</w:t>
      </w:r>
      <w:r>
        <w:rPr>
          <w:b/>
          <w:lang w:val="en-US"/>
        </w:rPr>
        <w:t>2</w:t>
      </w:r>
      <w:r w:rsidRPr="00FE2A64">
        <w:rPr>
          <w:b/>
        </w:rPr>
        <w:t xml:space="preserve"> г.</w:t>
      </w:r>
    </w:p>
    <w:p w14:paraId="4F03EDF3" w14:textId="77777777" w:rsidR="00961743" w:rsidRPr="00B257EF" w:rsidRDefault="00961743" w:rsidP="00961743">
      <w:pPr>
        <w:jc w:val="center"/>
        <w:rPr>
          <w:b/>
        </w:rPr>
      </w:pPr>
    </w:p>
    <w:p w14:paraId="64CC5998" w14:textId="77777777" w:rsidR="00961743" w:rsidRDefault="00961743" w:rsidP="00961743">
      <w:pPr>
        <w:tabs>
          <w:tab w:val="left" w:pos="5820"/>
        </w:tabs>
      </w:pPr>
    </w:p>
    <w:p w14:paraId="0E95FFA7" w14:textId="77777777" w:rsidR="00961743" w:rsidRPr="0003402C" w:rsidRDefault="00961743" w:rsidP="00961743"/>
    <w:tbl>
      <w:tblPr>
        <w:tblStyle w:val="af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692"/>
        <w:gridCol w:w="1419"/>
        <w:gridCol w:w="1417"/>
        <w:gridCol w:w="1559"/>
        <w:gridCol w:w="1701"/>
        <w:gridCol w:w="1276"/>
      </w:tblGrid>
      <w:tr w:rsidR="00961743" w14:paraId="4AA75B0D" w14:textId="77777777" w:rsidTr="00A001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E92" w14:textId="77777777" w:rsidR="00961743" w:rsidRDefault="00961743" w:rsidP="00A001F7">
            <w:pPr>
              <w:jc w:val="center"/>
              <w:rPr>
                <w:b/>
              </w:rPr>
            </w:pPr>
          </w:p>
          <w:p w14:paraId="03A1C3A9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DBD8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ОБРАЗОВАТЕЛЬНОЙ </w:t>
            </w:r>
          </w:p>
          <w:p w14:paraId="608DE92C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38FE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КОЛ-ВО ЧАСОВ ОБУЧЕ-НИЯ</w:t>
            </w:r>
          </w:p>
          <w:p w14:paraId="4492335A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(ч.)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DAF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622F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КОЛ-ВО СЛУША-ТЕЛЕЙ</w:t>
            </w:r>
          </w:p>
          <w:p w14:paraId="40DC7639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37AE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СТОИМОСТЬ ЗА ОДНОГО СЛУШАТЕЛЯ</w:t>
            </w:r>
          </w:p>
          <w:p w14:paraId="5754F948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EA6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14:paraId="0CC67AF0" w14:textId="77777777" w:rsidR="00961743" w:rsidRDefault="00961743" w:rsidP="00A001F7">
            <w:pPr>
              <w:jc w:val="center"/>
              <w:rPr>
                <w:b/>
              </w:rPr>
            </w:pPr>
            <w:r>
              <w:rPr>
                <w:b/>
              </w:rPr>
              <w:t xml:space="preserve">(руб.) </w:t>
            </w:r>
          </w:p>
          <w:p w14:paraId="3566FA91" w14:textId="77777777" w:rsidR="00961743" w:rsidRDefault="00961743" w:rsidP="00A001F7">
            <w:pPr>
              <w:jc w:val="center"/>
              <w:rPr>
                <w:b/>
              </w:rPr>
            </w:pPr>
          </w:p>
        </w:tc>
      </w:tr>
      <w:tr w:rsidR="00961743" w14:paraId="30304660" w14:textId="77777777" w:rsidTr="00A001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B6A" w14:textId="08D217FC" w:rsidR="00961743" w:rsidRPr="00841576" w:rsidRDefault="00961743" w:rsidP="00A001F7">
            <w:pPr>
              <w:rPr>
                <w:b/>
                <w:sz w:val="22"/>
                <w:szCs w:val="22"/>
                <w:lang w:val="en-US"/>
              </w:rPr>
            </w:pPr>
            <w:r w:rsidRPr="00841576">
              <w:rPr>
                <w:b/>
                <w:sz w:val="22"/>
                <w:szCs w:val="22"/>
              </w:rPr>
              <w:t>1</w:t>
            </w:r>
            <w:r w:rsidRPr="00841576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606" w14:textId="77777777" w:rsidR="00961743" w:rsidRDefault="00961743" w:rsidP="00A001F7">
            <w:pPr>
              <w:rPr>
                <w:sz w:val="22"/>
                <w:szCs w:val="22"/>
              </w:rPr>
            </w:pPr>
          </w:p>
          <w:p w14:paraId="325A353F" w14:textId="119B578E" w:rsidR="00961743" w:rsidRPr="008B4DA4" w:rsidRDefault="00961743" w:rsidP="00A001F7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6D28" w14:textId="167D6541" w:rsidR="00961743" w:rsidRDefault="00961743" w:rsidP="00A001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501" w14:textId="0A685D51" w:rsidR="00961743" w:rsidRDefault="00961743" w:rsidP="0096174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D085" w14:textId="60D09BEE" w:rsidR="00961743" w:rsidRDefault="00961743" w:rsidP="009617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381" w14:textId="5D3DA96A" w:rsidR="00961743" w:rsidRDefault="00961743" w:rsidP="00A00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770" w14:textId="77777777" w:rsidR="00961743" w:rsidRDefault="00961743" w:rsidP="00A001F7">
            <w:pPr>
              <w:jc w:val="center"/>
            </w:pPr>
          </w:p>
          <w:p w14:paraId="657871D5" w14:textId="77777777" w:rsidR="00961743" w:rsidRDefault="00961743" w:rsidP="00A001F7">
            <w:pPr>
              <w:jc w:val="center"/>
            </w:pPr>
          </w:p>
          <w:p w14:paraId="2BEFF900" w14:textId="5C813FC6" w:rsidR="00961743" w:rsidRDefault="00961743" w:rsidP="00A001F7">
            <w:pPr>
              <w:jc w:val="center"/>
            </w:pPr>
          </w:p>
        </w:tc>
      </w:tr>
      <w:tr w:rsidR="00841576" w14:paraId="45DBD58E" w14:textId="77777777" w:rsidTr="00841576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D9D" w14:textId="4688466C" w:rsidR="00841576" w:rsidRPr="00841576" w:rsidRDefault="00841576" w:rsidP="00A001F7">
            <w:pPr>
              <w:rPr>
                <w:b/>
                <w:sz w:val="22"/>
                <w:szCs w:val="22"/>
                <w:lang w:val="en-US"/>
              </w:rPr>
            </w:pPr>
            <w:r w:rsidRPr="00841576"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A973" w14:textId="77777777" w:rsidR="00841576" w:rsidRDefault="00841576" w:rsidP="00A001F7">
            <w:pPr>
              <w:rPr>
                <w:sz w:val="22"/>
                <w:szCs w:val="22"/>
              </w:rPr>
            </w:pPr>
          </w:p>
          <w:p w14:paraId="4AA02DDA" w14:textId="750274D3" w:rsidR="00841576" w:rsidRDefault="00841576" w:rsidP="00A001F7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869" w14:textId="77777777" w:rsidR="00841576" w:rsidRDefault="00841576" w:rsidP="00A001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3AA5" w14:textId="77777777" w:rsidR="00841576" w:rsidRDefault="00841576" w:rsidP="0096174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138" w14:textId="77777777" w:rsidR="00841576" w:rsidRDefault="00841576" w:rsidP="009617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A71" w14:textId="77777777" w:rsidR="00841576" w:rsidRDefault="00841576" w:rsidP="00A001F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8442" w14:textId="77777777" w:rsidR="00841576" w:rsidRDefault="00841576" w:rsidP="00A001F7">
            <w:pPr>
              <w:jc w:val="center"/>
            </w:pPr>
          </w:p>
        </w:tc>
      </w:tr>
    </w:tbl>
    <w:p w14:paraId="529C0C65" w14:textId="77777777" w:rsidR="00961743" w:rsidRDefault="00961743" w:rsidP="00961743">
      <w:pPr>
        <w:rPr>
          <w:b/>
          <w:sz w:val="24"/>
          <w:szCs w:val="24"/>
        </w:rPr>
      </w:pPr>
    </w:p>
    <w:p w14:paraId="47945AA1" w14:textId="77777777" w:rsidR="00961743" w:rsidRDefault="00961743" w:rsidP="00961743">
      <w:pPr>
        <w:rPr>
          <w:b/>
          <w:sz w:val="24"/>
          <w:szCs w:val="24"/>
        </w:rPr>
      </w:pPr>
    </w:p>
    <w:p w14:paraId="2165A776" w14:textId="77777777" w:rsidR="00961743" w:rsidRDefault="00961743" w:rsidP="00961743">
      <w:pPr>
        <w:rPr>
          <w:b/>
          <w:sz w:val="24"/>
          <w:szCs w:val="24"/>
        </w:rPr>
      </w:pPr>
    </w:p>
    <w:p w14:paraId="53D60C98" w14:textId="77777777" w:rsidR="00961743" w:rsidRDefault="00961743" w:rsidP="00961743">
      <w:pPr>
        <w:rPr>
          <w:b/>
          <w:sz w:val="24"/>
          <w:szCs w:val="24"/>
        </w:rPr>
      </w:pPr>
    </w:p>
    <w:p w14:paraId="55ADFBEF" w14:textId="77777777" w:rsidR="00961743" w:rsidRDefault="00961743" w:rsidP="00961743">
      <w:pPr>
        <w:rPr>
          <w:b/>
          <w:sz w:val="24"/>
          <w:szCs w:val="24"/>
        </w:rPr>
      </w:pPr>
    </w:p>
    <w:p w14:paraId="0EA6DC10" w14:textId="77777777" w:rsidR="00961743" w:rsidRPr="00B861E8" w:rsidRDefault="00961743" w:rsidP="00961743">
      <w:pPr>
        <w:rPr>
          <w:b/>
          <w:sz w:val="22"/>
          <w:szCs w:val="22"/>
        </w:rPr>
      </w:pPr>
    </w:p>
    <w:p w14:paraId="32551C4B" w14:textId="77777777" w:rsidR="00961743" w:rsidRDefault="00961743" w:rsidP="00961743">
      <w:pPr>
        <w:rPr>
          <w:b/>
          <w:sz w:val="24"/>
          <w:szCs w:val="24"/>
        </w:rPr>
      </w:pPr>
    </w:p>
    <w:p w14:paraId="062B31DB" w14:textId="77777777" w:rsidR="00961743" w:rsidRDefault="00961743" w:rsidP="00961743">
      <w:pPr>
        <w:rPr>
          <w:b/>
          <w:sz w:val="24"/>
          <w:szCs w:val="24"/>
        </w:rPr>
      </w:pPr>
    </w:p>
    <w:p w14:paraId="42245269" w14:textId="77777777" w:rsidR="00961743" w:rsidRDefault="00961743" w:rsidP="00961743">
      <w:pPr>
        <w:rPr>
          <w:b/>
          <w:sz w:val="24"/>
          <w:szCs w:val="24"/>
        </w:rPr>
      </w:pPr>
    </w:p>
    <w:p w14:paraId="067A544C" w14:textId="77777777" w:rsidR="00961743" w:rsidRDefault="00961743" w:rsidP="00961743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DB1AB2">
        <w:rPr>
          <w:b/>
          <w:color w:val="000000"/>
        </w:rPr>
        <w:t>«ИСПОЛНИТЕЛЬ</w:t>
      </w:r>
      <w:r>
        <w:rPr>
          <w:b/>
          <w:color w:val="000000"/>
        </w:rPr>
        <w:t xml:space="preserve">                                                                                 </w:t>
      </w:r>
      <w:proofErr w:type="gramStart"/>
      <w:r>
        <w:rPr>
          <w:b/>
          <w:color w:val="000000"/>
        </w:rPr>
        <w:t xml:space="preserve">   </w:t>
      </w:r>
      <w:r w:rsidRPr="00DB1AB2">
        <w:rPr>
          <w:b/>
          <w:color w:val="000000"/>
        </w:rPr>
        <w:t>«</w:t>
      </w:r>
      <w:proofErr w:type="gramEnd"/>
      <w:r w:rsidRPr="00DB1AB2">
        <w:rPr>
          <w:b/>
          <w:color w:val="000000"/>
        </w:rPr>
        <w:t>ЗАКАЗЧИК»</w:t>
      </w:r>
    </w:p>
    <w:p w14:paraId="1E00AC65" w14:textId="4D1C34F3" w:rsidR="00961743" w:rsidRPr="00FA503D" w:rsidRDefault="00961743" w:rsidP="00961743">
      <w:pPr>
        <w:tabs>
          <w:tab w:val="left" w:pos="5520"/>
        </w:tabs>
        <w:suppressAutoHyphens/>
        <w:rPr>
          <w:b/>
          <w:sz w:val="22"/>
          <w:szCs w:val="22"/>
        </w:rPr>
      </w:pPr>
      <w:r w:rsidRPr="00FA503D">
        <w:rPr>
          <w:b/>
          <w:sz w:val="22"/>
          <w:szCs w:val="22"/>
        </w:rPr>
        <w:t xml:space="preserve">Управляющий директор </w:t>
      </w:r>
      <w:r>
        <w:rPr>
          <w:b/>
          <w:sz w:val="22"/>
          <w:szCs w:val="22"/>
        </w:rPr>
        <w:t xml:space="preserve">                                                          </w:t>
      </w:r>
    </w:p>
    <w:p w14:paraId="1AE26ECB" w14:textId="4FE7F4DC" w:rsidR="00961743" w:rsidRPr="00DB1AB2" w:rsidRDefault="00961743" w:rsidP="00961743">
      <w:pPr>
        <w:suppressAutoHyphens/>
        <w:spacing w:line="240" w:lineRule="exact"/>
        <w:rPr>
          <w:b/>
          <w:color w:val="000000"/>
        </w:rPr>
      </w:pPr>
      <w:r w:rsidRPr="006D10DA">
        <w:rPr>
          <w:b/>
        </w:rPr>
        <w:t xml:space="preserve">по Доверенности № </w:t>
      </w:r>
      <w:r>
        <w:rPr>
          <w:b/>
        </w:rPr>
        <w:t>1012</w:t>
      </w:r>
      <w:r>
        <w:rPr>
          <w:b/>
          <w:lang w:val="en-US"/>
        </w:rPr>
        <w:t>2</w:t>
      </w:r>
      <w:r w:rsidRPr="006D10DA">
        <w:rPr>
          <w:b/>
        </w:rPr>
        <w:t xml:space="preserve"> от </w:t>
      </w:r>
      <w:r>
        <w:rPr>
          <w:b/>
          <w:lang w:val="en-US"/>
        </w:rPr>
        <w:t>1</w:t>
      </w:r>
      <w:r w:rsidRPr="006D10DA">
        <w:rPr>
          <w:b/>
        </w:rPr>
        <w:t>0.</w:t>
      </w:r>
      <w:r>
        <w:rPr>
          <w:b/>
        </w:rPr>
        <w:t>01</w:t>
      </w:r>
      <w:r w:rsidRPr="006D10DA">
        <w:rPr>
          <w:b/>
        </w:rPr>
        <w:t>.20</w:t>
      </w:r>
      <w:r>
        <w:rPr>
          <w:b/>
        </w:rPr>
        <w:t>2</w:t>
      </w:r>
      <w:r>
        <w:rPr>
          <w:b/>
          <w:lang w:val="en-US"/>
        </w:rPr>
        <w:t xml:space="preserve">2 </w:t>
      </w:r>
      <w:r w:rsidRPr="006D10DA">
        <w:rPr>
          <w:b/>
        </w:rPr>
        <w:t>г</w:t>
      </w:r>
      <w:r>
        <w:rPr>
          <w:b/>
        </w:rPr>
        <w:t>.</w:t>
      </w:r>
    </w:p>
    <w:p w14:paraId="7BC11BE3" w14:textId="77777777" w:rsidR="00961743" w:rsidRPr="00DB1AB2" w:rsidRDefault="00961743" w:rsidP="00961743">
      <w:pPr>
        <w:tabs>
          <w:tab w:val="right" w:pos="1418"/>
          <w:tab w:val="left" w:pos="2977"/>
        </w:tabs>
        <w:rPr>
          <w:b/>
        </w:rPr>
      </w:pPr>
    </w:p>
    <w:p w14:paraId="3A57D1DF" w14:textId="77777777" w:rsidR="00961743" w:rsidRPr="00DB1AB2" w:rsidRDefault="00961743" w:rsidP="00961743">
      <w:pPr>
        <w:tabs>
          <w:tab w:val="right" w:pos="1418"/>
          <w:tab w:val="left" w:pos="2977"/>
        </w:tabs>
        <w:rPr>
          <w:b/>
        </w:rPr>
      </w:pPr>
    </w:p>
    <w:p w14:paraId="561B1BF8" w14:textId="39AF6268" w:rsidR="00961743" w:rsidRPr="00DB1AB2" w:rsidRDefault="00961743" w:rsidP="00961743">
      <w:pPr>
        <w:tabs>
          <w:tab w:val="right" w:pos="1418"/>
          <w:tab w:val="left" w:pos="2977"/>
        </w:tabs>
        <w:rPr>
          <w:b/>
        </w:rPr>
      </w:pPr>
      <w:r w:rsidRPr="00DB1AB2">
        <w:rPr>
          <w:b/>
        </w:rPr>
        <w:t xml:space="preserve">  ________________________Е.Ю. Гусейнов                       </w:t>
      </w:r>
      <w:r>
        <w:rPr>
          <w:b/>
        </w:rPr>
        <w:t xml:space="preserve">            </w:t>
      </w:r>
      <w:r w:rsidRPr="00DB1AB2">
        <w:rPr>
          <w:b/>
        </w:rPr>
        <w:t>__________________________</w:t>
      </w:r>
    </w:p>
    <w:p w14:paraId="690CEFA1" w14:textId="77777777" w:rsidR="00961743" w:rsidRPr="00974436" w:rsidRDefault="00961743" w:rsidP="00961743">
      <w:pPr>
        <w:tabs>
          <w:tab w:val="right" w:pos="1418"/>
          <w:tab w:val="left" w:pos="2977"/>
        </w:tabs>
      </w:pPr>
    </w:p>
    <w:p w14:paraId="3051DAF7" w14:textId="77777777" w:rsidR="00961743" w:rsidRDefault="00961743" w:rsidP="00961743">
      <w:pPr>
        <w:tabs>
          <w:tab w:val="right" w:pos="1418"/>
          <w:tab w:val="left" w:pos="2977"/>
        </w:tabs>
        <w:rPr>
          <w:i/>
        </w:rPr>
      </w:pPr>
      <w:r>
        <w:t xml:space="preserve">  </w:t>
      </w:r>
      <w:r w:rsidRPr="00974436">
        <w:t>М</w:t>
      </w:r>
      <w:r>
        <w:t>.</w:t>
      </w:r>
      <w:r w:rsidRPr="00974436">
        <w:t>П</w:t>
      </w:r>
      <w:r>
        <w:t>.</w:t>
      </w:r>
      <w:r w:rsidRPr="00974436">
        <w:t xml:space="preserve">                                                              </w:t>
      </w:r>
      <w:r>
        <w:t xml:space="preserve">                                           </w:t>
      </w:r>
      <w:r w:rsidRPr="00974436">
        <w:t>М</w:t>
      </w:r>
      <w:r>
        <w:t>.</w:t>
      </w:r>
      <w:r w:rsidRPr="00974436">
        <w:t>П</w:t>
      </w:r>
      <w:r>
        <w:t>.</w:t>
      </w:r>
    </w:p>
    <w:p w14:paraId="4F4A09A6" w14:textId="77777777" w:rsidR="00961743" w:rsidRPr="00DB1AB2" w:rsidRDefault="00961743" w:rsidP="00961743"/>
    <w:bookmarkEnd w:id="0"/>
    <w:p w14:paraId="66610FED" w14:textId="77777777" w:rsidR="00961743" w:rsidRDefault="00961743" w:rsidP="00961743">
      <w:pPr>
        <w:rPr>
          <w:b/>
          <w:sz w:val="24"/>
          <w:szCs w:val="24"/>
        </w:rPr>
      </w:pPr>
    </w:p>
    <w:p w14:paraId="34ACE325" w14:textId="77777777" w:rsidR="00961743" w:rsidRDefault="00961743" w:rsidP="00961743">
      <w:pPr>
        <w:rPr>
          <w:b/>
          <w:sz w:val="24"/>
          <w:szCs w:val="24"/>
        </w:rPr>
      </w:pPr>
    </w:p>
    <w:p w14:paraId="6792D96E" w14:textId="77777777" w:rsidR="00961743" w:rsidRDefault="00961743" w:rsidP="00961743">
      <w:pPr>
        <w:tabs>
          <w:tab w:val="left" w:pos="5820"/>
        </w:tabs>
      </w:pPr>
    </w:p>
    <w:p w14:paraId="07AC4CBF" w14:textId="77777777" w:rsidR="00961743" w:rsidRDefault="00961743" w:rsidP="00961743">
      <w:pPr>
        <w:tabs>
          <w:tab w:val="left" w:pos="5820"/>
        </w:tabs>
      </w:pPr>
    </w:p>
    <w:p w14:paraId="7808F18F" w14:textId="77777777" w:rsidR="00961743" w:rsidRDefault="00961743" w:rsidP="00961743">
      <w:pPr>
        <w:tabs>
          <w:tab w:val="left" w:pos="5820"/>
        </w:tabs>
      </w:pPr>
    </w:p>
    <w:p w14:paraId="0A27E14E" w14:textId="77777777" w:rsidR="00961743" w:rsidRDefault="00961743" w:rsidP="00961743">
      <w:pPr>
        <w:tabs>
          <w:tab w:val="left" w:pos="5820"/>
        </w:tabs>
      </w:pPr>
    </w:p>
    <w:p w14:paraId="174DCF84" w14:textId="77777777" w:rsidR="00961743" w:rsidRDefault="00961743" w:rsidP="00DB1AB2">
      <w:pPr>
        <w:tabs>
          <w:tab w:val="left" w:pos="5820"/>
        </w:tabs>
      </w:pPr>
    </w:p>
    <w:p w14:paraId="10F486E0" w14:textId="77777777" w:rsidR="00DB1AB2" w:rsidRDefault="00DB1AB2" w:rsidP="00DB1AB2">
      <w:pPr>
        <w:tabs>
          <w:tab w:val="left" w:pos="5820"/>
        </w:tabs>
      </w:pPr>
    </w:p>
    <w:p w14:paraId="0FE704FD" w14:textId="621BCBF5" w:rsidR="00DB1AB2" w:rsidRDefault="00DB1AB2" w:rsidP="00DB1AB2">
      <w:pPr>
        <w:tabs>
          <w:tab w:val="left" w:pos="5820"/>
        </w:tabs>
      </w:pPr>
    </w:p>
    <w:p w14:paraId="2CB70792" w14:textId="77777777" w:rsidR="00DB1AB2" w:rsidRDefault="00DB1AB2" w:rsidP="00DB1AB2">
      <w:pPr>
        <w:tabs>
          <w:tab w:val="left" w:pos="5820"/>
        </w:tabs>
      </w:pPr>
    </w:p>
    <w:p w14:paraId="04AA4595" w14:textId="77777777" w:rsidR="00DB1AB2" w:rsidRDefault="00DB1AB2" w:rsidP="00DB1AB2">
      <w:pPr>
        <w:tabs>
          <w:tab w:val="left" w:pos="5820"/>
        </w:tabs>
      </w:pPr>
    </w:p>
    <w:sectPr w:rsidR="00DB1AB2" w:rsidSect="00394298">
      <w:type w:val="continuous"/>
      <w:pgSz w:w="11906" w:h="16838"/>
      <w:pgMar w:top="567" w:right="7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252E" w14:textId="77777777" w:rsidR="007369BC" w:rsidRDefault="007369BC" w:rsidP="00105642">
      <w:r>
        <w:separator/>
      </w:r>
    </w:p>
  </w:endnote>
  <w:endnote w:type="continuationSeparator" w:id="0">
    <w:p w14:paraId="37E120CC" w14:textId="77777777" w:rsidR="007369BC" w:rsidRDefault="007369BC" w:rsidP="001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5266" w14:textId="77777777" w:rsidR="007369BC" w:rsidRDefault="007369BC" w:rsidP="00105642">
      <w:r>
        <w:separator/>
      </w:r>
    </w:p>
  </w:footnote>
  <w:footnote w:type="continuationSeparator" w:id="0">
    <w:p w14:paraId="14E99B64" w14:textId="77777777" w:rsidR="007369BC" w:rsidRDefault="007369BC" w:rsidP="0010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9B2"/>
    <w:multiLevelType w:val="hybridMultilevel"/>
    <w:tmpl w:val="0B62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5BA7"/>
    <w:multiLevelType w:val="multilevel"/>
    <w:tmpl w:val="BBF05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2E818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600CEA"/>
    <w:multiLevelType w:val="multilevel"/>
    <w:tmpl w:val="2934F47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9B"/>
    <w:rsid w:val="00004AD7"/>
    <w:rsid w:val="00013927"/>
    <w:rsid w:val="0003402C"/>
    <w:rsid w:val="000473C8"/>
    <w:rsid w:val="00053D23"/>
    <w:rsid w:val="00061A5D"/>
    <w:rsid w:val="00070F7C"/>
    <w:rsid w:val="000A62DE"/>
    <w:rsid w:val="000C0825"/>
    <w:rsid w:val="000C6E51"/>
    <w:rsid w:val="000D2F56"/>
    <w:rsid w:val="000D78BA"/>
    <w:rsid w:val="000E4967"/>
    <w:rsid w:val="000E6DD4"/>
    <w:rsid w:val="000F6E76"/>
    <w:rsid w:val="000F7A92"/>
    <w:rsid w:val="00105642"/>
    <w:rsid w:val="001143D8"/>
    <w:rsid w:val="00124AE7"/>
    <w:rsid w:val="001303E7"/>
    <w:rsid w:val="00135D93"/>
    <w:rsid w:val="00147ADF"/>
    <w:rsid w:val="0015389A"/>
    <w:rsid w:val="00171EFC"/>
    <w:rsid w:val="00194583"/>
    <w:rsid w:val="001957CB"/>
    <w:rsid w:val="001A2977"/>
    <w:rsid w:val="001A39BB"/>
    <w:rsid w:val="001B77B1"/>
    <w:rsid w:val="001C429A"/>
    <w:rsid w:val="001C699F"/>
    <w:rsid w:val="001F301E"/>
    <w:rsid w:val="001F791C"/>
    <w:rsid w:val="0021461C"/>
    <w:rsid w:val="00221797"/>
    <w:rsid w:val="00222E6F"/>
    <w:rsid w:val="00222ED3"/>
    <w:rsid w:val="0023514A"/>
    <w:rsid w:val="0026054B"/>
    <w:rsid w:val="002618FD"/>
    <w:rsid w:val="00261B86"/>
    <w:rsid w:val="00273232"/>
    <w:rsid w:val="0027799F"/>
    <w:rsid w:val="0029287D"/>
    <w:rsid w:val="002D3D6C"/>
    <w:rsid w:val="002E04B2"/>
    <w:rsid w:val="002E10BD"/>
    <w:rsid w:val="002E3A11"/>
    <w:rsid w:val="00302EEB"/>
    <w:rsid w:val="00303934"/>
    <w:rsid w:val="00306C56"/>
    <w:rsid w:val="003120C0"/>
    <w:rsid w:val="00352D41"/>
    <w:rsid w:val="0036116E"/>
    <w:rsid w:val="003764C5"/>
    <w:rsid w:val="00380F0D"/>
    <w:rsid w:val="00384B16"/>
    <w:rsid w:val="00394298"/>
    <w:rsid w:val="00397F25"/>
    <w:rsid w:val="003B38B8"/>
    <w:rsid w:val="003B403F"/>
    <w:rsid w:val="003C2AF0"/>
    <w:rsid w:val="003D101B"/>
    <w:rsid w:val="003E017E"/>
    <w:rsid w:val="003E49B7"/>
    <w:rsid w:val="00405C86"/>
    <w:rsid w:val="00406137"/>
    <w:rsid w:val="00420483"/>
    <w:rsid w:val="00422AFC"/>
    <w:rsid w:val="0042357C"/>
    <w:rsid w:val="004304E0"/>
    <w:rsid w:val="00435B74"/>
    <w:rsid w:val="0045249B"/>
    <w:rsid w:val="00476240"/>
    <w:rsid w:val="00481EF2"/>
    <w:rsid w:val="00492C03"/>
    <w:rsid w:val="004B11B9"/>
    <w:rsid w:val="004C06FB"/>
    <w:rsid w:val="004E66E6"/>
    <w:rsid w:val="004F3CF1"/>
    <w:rsid w:val="00505315"/>
    <w:rsid w:val="005104F7"/>
    <w:rsid w:val="005377A1"/>
    <w:rsid w:val="0054537D"/>
    <w:rsid w:val="00574F8F"/>
    <w:rsid w:val="0058622D"/>
    <w:rsid w:val="00597002"/>
    <w:rsid w:val="005B4B98"/>
    <w:rsid w:val="005B52FE"/>
    <w:rsid w:val="005B6287"/>
    <w:rsid w:val="005C0C8E"/>
    <w:rsid w:val="005C6596"/>
    <w:rsid w:val="005D41BD"/>
    <w:rsid w:val="005D56C3"/>
    <w:rsid w:val="005D66F6"/>
    <w:rsid w:val="005F51C9"/>
    <w:rsid w:val="006110A7"/>
    <w:rsid w:val="00621A88"/>
    <w:rsid w:val="00622342"/>
    <w:rsid w:val="00623A70"/>
    <w:rsid w:val="00630332"/>
    <w:rsid w:val="00640BF2"/>
    <w:rsid w:val="00664F2C"/>
    <w:rsid w:val="006660EA"/>
    <w:rsid w:val="00677511"/>
    <w:rsid w:val="0068787A"/>
    <w:rsid w:val="00695DC2"/>
    <w:rsid w:val="006A29A4"/>
    <w:rsid w:val="006C15A7"/>
    <w:rsid w:val="006C71B2"/>
    <w:rsid w:val="006D446A"/>
    <w:rsid w:val="006D4EA7"/>
    <w:rsid w:val="006E7292"/>
    <w:rsid w:val="00720546"/>
    <w:rsid w:val="00724298"/>
    <w:rsid w:val="00727CAB"/>
    <w:rsid w:val="007325EB"/>
    <w:rsid w:val="007327E3"/>
    <w:rsid w:val="007369BC"/>
    <w:rsid w:val="00737CB2"/>
    <w:rsid w:val="00743DEB"/>
    <w:rsid w:val="0075188A"/>
    <w:rsid w:val="00760B4A"/>
    <w:rsid w:val="00766673"/>
    <w:rsid w:val="007842A5"/>
    <w:rsid w:val="007937FA"/>
    <w:rsid w:val="0079449F"/>
    <w:rsid w:val="00795CB3"/>
    <w:rsid w:val="007A1248"/>
    <w:rsid w:val="007B60B2"/>
    <w:rsid w:val="007E027B"/>
    <w:rsid w:val="007E2DF6"/>
    <w:rsid w:val="007E37F4"/>
    <w:rsid w:val="007E692A"/>
    <w:rsid w:val="007F1045"/>
    <w:rsid w:val="007F340F"/>
    <w:rsid w:val="00822BBF"/>
    <w:rsid w:val="00832CF5"/>
    <w:rsid w:val="00834A97"/>
    <w:rsid w:val="00841576"/>
    <w:rsid w:val="00855C3A"/>
    <w:rsid w:val="00880C77"/>
    <w:rsid w:val="00891F6D"/>
    <w:rsid w:val="00893EDE"/>
    <w:rsid w:val="008B5193"/>
    <w:rsid w:val="008B5DB3"/>
    <w:rsid w:val="008C0CB1"/>
    <w:rsid w:val="008C4798"/>
    <w:rsid w:val="008D251D"/>
    <w:rsid w:val="008D61CF"/>
    <w:rsid w:val="008E0296"/>
    <w:rsid w:val="00902019"/>
    <w:rsid w:val="00921FAA"/>
    <w:rsid w:val="00927635"/>
    <w:rsid w:val="00931F67"/>
    <w:rsid w:val="00932245"/>
    <w:rsid w:val="0093479F"/>
    <w:rsid w:val="0093508E"/>
    <w:rsid w:val="009357DE"/>
    <w:rsid w:val="00946694"/>
    <w:rsid w:val="009561D7"/>
    <w:rsid w:val="00961743"/>
    <w:rsid w:val="00965095"/>
    <w:rsid w:val="00966C9B"/>
    <w:rsid w:val="00966CAC"/>
    <w:rsid w:val="00974436"/>
    <w:rsid w:val="009836B8"/>
    <w:rsid w:val="00984E81"/>
    <w:rsid w:val="009855B9"/>
    <w:rsid w:val="00994D56"/>
    <w:rsid w:val="00996FCC"/>
    <w:rsid w:val="009A04D7"/>
    <w:rsid w:val="009A1E70"/>
    <w:rsid w:val="009A744E"/>
    <w:rsid w:val="009B5849"/>
    <w:rsid w:val="009B79D8"/>
    <w:rsid w:val="009D1AB3"/>
    <w:rsid w:val="009D6742"/>
    <w:rsid w:val="009E54E9"/>
    <w:rsid w:val="00A00EA0"/>
    <w:rsid w:val="00A11E5C"/>
    <w:rsid w:val="00A16A97"/>
    <w:rsid w:val="00A27F1E"/>
    <w:rsid w:val="00A41892"/>
    <w:rsid w:val="00A723B4"/>
    <w:rsid w:val="00A7409D"/>
    <w:rsid w:val="00A75F24"/>
    <w:rsid w:val="00A92531"/>
    <w:rsid w:val="00AA2A57"/>
    <w:rsid w:val="00AB16E6"/>
    <w:rsid w:val="00AD04F0"/>
    <w:rsid w:val="00AE54C8"/>
    <w:rsid w:val="00AF7383"/>
    <w:rsid w:val="00B01C5E"/>
    <w:rsid w:val="00B122E7"/>
    <w:rsid w:val="00B27041"/>
    <w:rsid w:val="00B30651"/>
    <w:rsid w:val="00B609DE"/>
    <w:rsid w:val="00B64635"/>
    <w:rsid w:val="00B861E8"/>
    <w:rsid w:val="00B90103"/>
    <w:rsid w:val="00C20084"/>
    <w:rsid w:val="00C230AB"/>
    <w:rsid w:val="00C416F3"/>
    <w:rsid w:val="00C42614"/>
    <w:rsid w:val="00C467FE"/>
    <w:rsid w:val="00C46A52"/>
    <w:rsid w:val="00C5003D"/>
    <w:rsid w:val="00C55F76"/>
    <w:rsid w:val="00C65702"/>
    <w:rsid w:val="00C7117B"/>
    <w:rsid w:val="00C722A7"/>
    <w:rsid w:val="00C9273B"/>
    <w:rsid w:val="00CA5A6F"/>
    <w:rsid w:val="00CB4D6C"/>
    <w:rsid w:val="00CB6A67"/>
    <w:rsid w:val="00CE2CD2"/>
    <w:rsid w:val="00CE749D"/>
    <w:rsid w:val="00D24D18"/>
    <w:rsid w:val="00D27519"/>
    <w:rsid w:val="00D565E9"/>
    <w:rsid w:val="00D8474F"/>
    <w:rsid w:val="00DA56FA"/>
    <w:rsid w:val="00DB1AB2"/>
    <w:rsid w:val="00DB397E"/>
    <w:rsid w:val="00DC6388"/>
    <w:rsid w:val="00DE18CB"/>
    <w:rsid w:val="00DF6DDD"/>
    <w:rsid w:val="00E007BA"/>
    <w:rsid w:val="00E01E6F"/>
    <w:rsid w:val="00E0346C"/>
    <w:rsid w:val="00E0520A"/>
    <w:rsid w:val="00E06EDC"/>
    <w:rsid w:val="00E07773"/>
    <w:rsid w:val="00E15B76"/>
    <w:rsid w:val="00E16F3A"/>
    <w:rsid w:val="00E24013"/>
    <w:rsid w:val="00E46433"/>
    <w:rsid w:val="00E55901"/>
    <w:rsid w:val="00E6426C"/>
    <w:rsid w:val="00E678CB"/>
    <w:rsid w:val="00E91C92"/>
    <w:rsid w:val="00EA7819"/>
    <w:rsid w:val="00EB21E7"/>
    <w:rsid w:val="00EB7F54"/>
    <w:rsid w:val="00EF5405"/>
    <w:rsid w:val="00F1268B"/>
    <w:rsid w:val="00F2656B"/>
    <w:rsid w:val="00F307C8"/>
    <w:rsid w:val="00F37771"/>
    <w:rsid w:val="00F42F82"/>
    <w:rsid w:val="00F43C28"/>
    <w:rsid w:val="00F46136"/>
    <w:rsid w:val="00F567AB"/>
    <w:rsid w:val="00F56D6F"/>
    <w:rsid w:val="00F711ED"/>
    <w:rsid w:val="00F765EC"/>
    <w:rsid w:val="00F81DCB"/>
    <w:rsid w:val="00F916FA"/>
    <w:rsid w:val="00FA3A1A"/>
    <w:rsid w:val="00FA503D"/>
    <w:rsid w:val="00FA6D1B"/>
    <w:rsid w:val="00FD6384"/>
    <w:rsid w:val="00FD66A2"/>
    <w:rsid w:val="00FE2A64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DE4FC"/>
  <w14:defaultImageDpi w14:val="96"/>
  <w15:docId w15:val="{6BB1BAD9-596A-4D19-8A54-914854E7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44E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locked/>
    <w:rsid w:val="00DB1AB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744E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9A744E"/>
    <w:rPr>
      <w:rFonts w:ascii="Times New Roman" w:hAnsi="Times New Roman"/>
      <w:b/>
      <w:sz w:val="20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9A744E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A744E"/>
    <w:rPr>
      <w:rFonts w:ascii="Times New Roman" w:hAnsi="Times New Roman"/>
      <w:sz w:val="20"/>
      <w:lang w:val="x-none" w:eastAsia="ru-RU"/>
    </w:rPr>
  </w:style>
  <w:style w:type="paragraph" w:styleId="2">
    <w:name w:val="Body Text 2"/>
    <w:basedOn w:val="a"/>
    <w:link w:val="20"/>
    <w:uiPriority w:val="99"/>
    <w:rsid w:val="009A744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A744E"/>
    <w:rPr>
      <w:rFonts w:ascii="Times New Roman" w:hAnsi="Times New Roman"/>
      <w:sz w:val="20"/>
      <w:lang w:val="x-none" w:eastAsia="ru-RU"/>
    </w:rPr>
  </w:style>
  <w:style w:type="paragraph" w:customStyle="1" w:styleId="22">
    <w:name w:val="Основной текст 22"/>
    <w:basedOn w:val="a"/>
    <w:uiPriority w:val="99"/>
    <w:rsid w:val="009A744E"/>
    <w:pPr>
      <w:ind w:right="-568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rsid w:val="00B01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1C5E"/>
    <w:rPr>
      <w:rFonts w:ascii="Tahoma" w:hAnsi="Tahoma"/>
      <w:sz w:val="16"/>
      <w:lang w:val="x-none" w:eastAsia="ru-RU"/>
    </w:rPr>
  </w:style>
  <w:style w:type="paragraph" w:styleId="a9">
    <w:name w:val="Subtitle"/>
    <w:basedOn w:val="a"/>
    <w:link w:val="aa"/>
    <w:uiPriority w:val="99"/>
    <w:qFormat/>
    <w:rsid w:val="005C6596"/>
    <w:pPr>
      <w:jc w:val="both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5C6596"/>
    <w:rPr>
      <w:rFonts w:ascii="Times New Roman" w:hAnsi="Times New Roman"/>
      <w:b/>
      <w:sz w:val="24"/>
      <w:lang w:val="x-none" w:eastAsia="ru-RU"/>
    </w:rPr>
  </w:style>
  <w:style w:type="character" w:styleId="ab">
    <w:name w:val="annotation reference"/>
    <w:basedOn w:val="a0"/>
    <w:uiPriority w:val="99"/>
    <w:semiHidden/>
    <w:rsid w:val="00221797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221797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221797"/>
    <w:rPr>
      <w:rFonts w:ascii="Times New Roman" w:hAnsi="Times New Roman"/>
      <w:sz w:val="20"/>
      <w:lang w:val="x-none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2217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221797"/>
    <w:rPr>
      <w:rFonts w:ascii="Times New Roman" w:hAnsi="Times New Roman"/>
      <w:b/>
      <w:sz w:val="20"/>
      <w:lang w:val="x-none" w:eastAsia="ru-RU"/>
    </w:rPr>
  </w:style>
  <w:style w:type="paragraph" w:styleId="af0">
    <w:name w:val="Revision"/>
    <w:hidden/>
    <w:uiPriority w:val="99"/>
    <w:semiHidden/>
    <w:rsid w:val="00221797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F738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f1">
    <w:name w:val="Hyperlink"/>
    <w:basedOn w:val="a0"/>
    <w:uiPriority w:val="99"/>
    <w:rsid w:val="004B11B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C7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No Spacing"/>
    <w:uiPriority w:val="1"/>
    <w:qFormat/>
    <w:rsid w:val="00B64635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rsid w:val="00DB1AB2"/>
    <w:rPr>
      <w:rFonts w:ascii="Times New Roman" w:eastAsia="Times New Roman" w:hAnsi="Times New Roman"/>
      <w:sz w:val="28"/>
      <w:szCs w:val="20"/>
    </w:rPr>
  </w:style>
  <w:style w:type="paragraph" w:customStyle="1" w:styleId="1">
    <w:name w:val="Название1"/>
    <w:basedOn w:val="a"/>
    <w:qFormat/>
    <w:rsid w:val="00DB1AB2"/>
    <w:pPr>
      <w:jc w:val="center"/>
    </w:pPr>
    <w:rPr>
      <w:b/>
      <w:sz w:val="28"/>
    </w:rPr>
  </w:style>
  <w:style w:type="table" w:styleId="af3">
    <w:name w:val="Table Grid"/>
    <w:basedOn w:val="a1"/>
    <w:locked/>
    <w:rsid w:val="0003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10564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05642"/>
    <w:rPr>
      <w:rFonts w:ascii="Times New Roman" w:eastAsia="Times New Roman" w:hAnsi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1056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05642"/>
    <w:rPr>
      <w:rFonts w:ascii="Times New Roman" w:eastAsia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10564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8823F619B821DE60121895AC5C7DD1E9E1198DC137B7E2DDDFF817B08BCF15C8FAADE907044ELFo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2020-08-25T09:40:00Z</cp:lastPrinted>
  <dcterms:created xsi:type="dcterms:W3CDTF">2021-02-24T13:08:00Z</dcterms:created>
  <dcterms:modified xsi:type="dcterms:W3CDTF">2022-05-17T10:34:00Z</dcterms:modified>
</cp:coreProperties>
</file>